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52787" w14:textId="1E383EC6" w:rsidR="0001595F" w:rsidRPr="00532C0F" w:rsidRDefault="0001595F" w:rsidP="00B018C2">
      <w:pPr>
        <w:pStyle w:val="berschrift1"/>
        <w:rPr>
          <w:rFonts w:ascii="Arial" w:hAnsi="Arial" w:cs="Arial"/>
          <w:i/>
        </w:rPr>
      </w:pPr>
      <w:r w:rsidRPr="00532C0F">
        <w:rPr>
          <w:rFonts w:ascii="Arial" w:hAnsi="Arial" w:cs="Arial"/>
          <w:color w:val="E2001A" w:themeColor="text2"/>
        </w:rPr>
        <w:t xml:space="preserve">Ökologische Entdeckungsreise </w:t>
      </w:r>
      <w:r w:rsidR="0052750C" w:rsidRPr="00532C0F">
        <w:rPr>
          <w:rFonts w:ascii="Arial" w:hAnsi="Arial" w:cs="Arial"/>
        </w:rPr>
        <w:t xml:space="preserve">in </w:t>
      </w:r>
      <w:r w:rsidR="0052750C" w:rsidRPr="00532C0F">
        <w:rPr>
          <w:rFonts w:ascii="Arial" w:hAnsi="Arial" w:cs="Arial"/>
          <w:iCs/>
        </w:rPr>
        <w:t>Thalwil</w:t>
      </w:r>
    </w:p>
    <w:p w14:paraId="57871C18" w14:textId="44128851" w:rsidR="00C3698F" w:rsidRPr="00D7342C" w:rsidRDefault="00C3698F" w:rsidP="00227E47">
      <w:pPr>
        <w:spacing w:before="120"/>
        <w:rPr>
          <w:rFonts w:ascii="Arial" w:hAnsi="Arial" w:cs="Arial"/>
          <w:b/>
          <w:bCs/>
          <w:i/>
        </w:rPr>
      </w:pPr>
      <w:r w:rsidRPr="00D7342C">
        <w:rPr>
          <w:rFonts w:ascii="Arial" w:hAnsi="Arial" w:cs="Arial"/>
          <w:b/>
          <w:bCs/>
          <w:i/>
        </w:rPr>
        <w:t xml:space="preserve">Martin </w:t>
      </w:r>
      <w:proofErr w:type="spellStart"/>
      <w:r w:rsidR="00D7342C" w:rsidRPr="00D7342C">
        <w:rPr>
          <w:rFonts w:ascii="Arial" w:hAnsi="Arial" w:cs="Arial"/>
          <w:b/>
          <w:bCs/>
          <w:i/>
        </w:rPr>
        <w:t>Klöti</w:t>
      </w:r>
      <w:proofErr w:type="spellEnd"/>
      <w:r w:rsidR="00D7342C" w:rsidRPr="00D7342C">
        <w:rPr>
          <w:rFonts w:ascii="Arial" w:hAnsi="Arial" w:cs="Arial"/>
          <w:b/>
          <w:bCs/>
          <w:i/>
        </w:rPr>
        <w:t xml:space="preserve">  </w:t>
      </w:r>
    </w:p>
    <w:p w14:paraId="04CD1691" w14:textId="4F51C569" w:rsidR="00B018C2" w:rsidRPr="00532C0F" w:rsidRDefault="00D7342C" w:rsidP="00227E47">
      <w:pPr>
        <w:spacing w:before="120"/>
        <w:rPr>
          <w:rFonts w:ascii="Arial" w:hAnsi="Arial" w:cs="Arial"/>
          <w:i/>
        </w:rPr>
      </w:pPr>
      <w:r>
        <w:rPr>
          <w:rFonts w:ascii="Arial" w:hAnsi="Arial" w:cs="Arial"/>
          <w:i/>
        </w:rPr>
        <w:t xml:space="preserve">Anlässlich der </w:t>
      </w:r>
      <w:r w:rsidR="00B018C2" w:rsidRPr="00532C0F">
        <w:rPr>
          <w:rFonts w:ascii="Arial" w:hAnsi="Arial" w:cs="Arial"/>
          <w:i/>
        </w:rPr>
        <w:t>Impulstagung</w:t>
      </w:r>
      <w:r>
        <w:rPr>
          <w:rFonts w:ascii="Arial" w:hAnsi="Arial" w:cs="Arial"/>
          <w:i/>
        </w:rPr>
        <w:t xml:space="preserve"> ZH</w:t>
      </w:r>
      <w:r w:rsidR="004E63F6">
        <w:rPr>
          <w:rFonts w:ascii="Arial" w:hAnsi="Arial" w:cs="Arial"/>
          <w:i/>
        </w:rPr>
        <w:t xml:space="preserve"> am</w:t>
      </w:r>
      <w:r w:rsidR="00B018C2" w:rsidRPr="00532C0F">
        <w:rPr>
          <w:rFonts w:ascii="Arial" w:hAnsi="Arial" w:cs="Arial"/>
          <w:i/>
        </w:rPr>
        <w:t xml:space="preserve"> 9.</w:t>
      </w:r>
      <w:r>
        <w:rPr>
          <w:rFonts w:ascii="Arial" w:hAnsi="Arial" w:cs="Arial"/>
          <w:i/>
        </w:rPr>
        <w:t xml:space="preserve"> Januar </w:t>
      </w:r>
      <w:r w:rsidR="00B018C2" w:rsidRPr="00532C0F">
        <w:rPr>
          <w:rFonts w:ascii="Arial" w:hAnsi="Arial" w:cs="Arial"/>
          <w:i/>
        </w:rPr>
        <w:t>2021 zur ökumenischen Kampagne</w:t>
      </w:r>
    </w:p>
    <w:p w14:paraId="619A5336" w14:textId="36550840" w:rsidR="0001595F" w:rsidRDefault="0001595F" w:rsidP="0001595F">
      <w:pPr>
        <w:rPr>
          <w:rFonts w:ascii="Arial" w:hAnsi="Arial" w:cs="Arial"/>
          <w:i/>
        </w:rPr>
      </w:pPr>
    </w:p>
    <w:p w14:paraId="3099A1E8" w14:textId="77777777" w:rsidR="003C30E4" w:rsidRPr="003C30E4" w:rsidRDefault="003C30E4" w:rsidP="003C30E4">
      <w:pPr>
        <w:spacing w:before="0" w:after="0" w:line="360" w:lineRule="auto"/>
        <w:rPr>
          <w:rFonts w:ascii="Arial" w:hAnsi="Arial" w:cs="Arial"/>
        </w:rPr>
      </w:pPr>
      <w:r w:rsidRPr="003C30E4">
        <w:rPr>
          <w:rFonts w:ascii="Arial" w:hAnsi="Arial" w:cs="Arial"/>
        </w:rPr>
        <w:t xml:space="preserve">Klimagerechtes Verhalten ist eher eine Frage der grundsätzlichen Haltung als das Resultat etwa von Recycling oder Velofahren. Das Video stellt Mutter Erde, </w:t>
      </w:r>
      <w:proofErr w:type="spellStart"/>
      <w:r w:rsidRPr="003C30E4">
        <w:rPr>
          <w:rFonts w:ascii="Arial" w:hAnsi="Arial" w:cs="Arial"/>
        </w:rPr>
        <w:t>Gaia</w:t>
      </w:r>
      <w:proofErr w:type="spellEnd"/>
      <w:r w:rsidRPr="003C30E4">
        <w:rPr>
          <w:rFonts w:ascii="Arial" w:hAnsi="Arial" w:cs="Arial"/>
        </w:rPr>
        <w:t>, als lebendes Wesen dar. Wenn sich der Mensch ihr gegenüber so empathisch wie gegenüber seinen Nächsten verhalten würde, wäre klimagerechtes Verhalten schnell eine täglich geübte Selbstverständlichkeit. Das Video versucht, eine solche Haltung vorzustellen.</w:t>
      </w:r>
    </w:p>
    <w:p w14:paraId="6DE98AA2" w14:textId="4019B769" w:rsidR="003C30E4" w:rsidRPr="003C30E4" w:rsidRDefault="003C30E4" w:rsidP="003C30E4">
      <w:pPr>
        <w:pStyle w:val="Listenabsatz"/>
        <w:numPr>
          <w:ilvl w:val="0"/>
          <w:numId w:val="33"/>
        </w:numPr>
        <w:spacing w:before="0" w:after="0" w:line="360" w:lineRule="auto"/>
        <w:ind w:left="714" w:hanging="357"/>
        <w:rPr>
          <w:rFonts w:ascii="Arial" w:hAnsi="Arial" w:cs="Arial"/>
        </w:rPr>
      </w:pPr>
      <w:r w:rsidRPr="003C30E4">
        <w:rPr>
          <w:rFonts w:ascii="Arial" w:hAnsi="Arial" w:cs="Arial"/>
        </w:rPr>
        <w:t xml:space="preserve">Das Video ist auf </w:t>
      </w:r>
      <w:proofErr w:type="spellStart"/>
      <w:r w:rsidRPr="003C30E4">
        <w:rPr>
          <w:rFonts w:ascii="Arial" w:hAnsi="Arial" w:cs="Arial"/>
        </w:rPr>
        <w:t>Youtube</w:t>
      </w:r>
      <w:proofErr w:type="spellEnd"/>
      <w:r w:rsidRPr="003C30E4">
        <w:rPr>
          <w:rFonts w:ascii="Arial" w:hAnsi="Arial" w:cs="Arial"/>
        </w:rPr>
        <w:t xml:space="preserve"> verfügbar: </w:t>
      </w:r>
      <w:hyperlink r:id="rId11" w:tgtFrame="_blank" w:history="1">
        <w:r w:rsidRPr="003C30E4">
          <w:rPr>
            <w:rStyle w:val="Hyperlink"/>
            <w:rFonts w:ascii="Arial" w:hAnsi="Arial" w:cs="Arial"/>
          </w:rPr>
          <w:t xml:space="preserve">https://youtu.be/fEE9JQt11us </w:t>
        </w:r>
      </w:hyperlink>
    </w:p>
    <w:p w14:paraId="78773167" w14:textId="11E79F6E" w:rsidR="0001595F" w:rsidRPr="004E63F6" w:rsidRDefault="0001595F" w:rsidP="00735A9D">
      <w:pPr>
        <w:pStyle w:val="Untertitel"/>
      </w:pPr>
      <w:r w:rsidRPr="004E63F6">
        <w:t xml:space="preserve">Rundblick vom Kirchturm der </w:t>
      </w:r>
      <w:proofErr w:type="spellStart"/>
      <w:r w:rsidRPr="004E63F6">
        <w:t>ref</w:t>
      </w:r>
      <w:proofErr w:type="spellEnd"/>
      <w:r w:rsidRPr="004E63F6">
        <w:t>. Kirche Thalwil</w:t>
      </w:r>
      <w:r w:rsidR="00FD3D54">
        <w:rPr>
          <w:rStyle w:val="Funotenzeichen"/>
        </w:rPr>
        <w:footnoteReference w:id="1"/>
      </w:r>
    </w:p>
    <w:p w14:paraId="0FAF471D" w14:textId="23E04987" w:rsidR="0001595F" w:rsidRPr="003C30E4" w:rsidRDefault="003C30E4" w:rsidP="00B3202F">
      <w:pPr>
        <w:spacing w:before="0" w:after="0" w:line="360" w:lineRule="auto"/>
        <w:rPr>
          <w:rFonts w:ascii="Arial" w:hAnsi="Arial" w:cs="Arial"/>
        </w:rPr>
      </w:pPr>
      <w:r w:rsidRPr="003C30E4">
        <w:rPr>
          <w:rFonts w:ascii="Arial" w:hAnsi="Arial" w:cs="Arial"/>
        </w:rPr>
        <w:t xml:space="preserve">Grüezi </w:t>
      </w:r>
      <w:proofErr w:type="spellStart"/>
      <w:r w:rsidRPr="003C30E4">
        <w:rPr>
          <w:rFonts w:ascii="Arial" w:hAnsi="Arial" w:cs="Arial"/>
        </w:rPr>
        <w:t>mitenand</w:t>
      </w:r>
      <w:proofErr w:type="spellEnd"/>
      <w:r w:rsidRPr="003C30E4">
        <w:rPr>
          <w:rFonts w:ascii="Arial" w:hAnsi="Arial" w:cs="Arial"/>
        </w:rPr>
        <w:t xml:space="preserve">, ich bin Martin </w:t>
      </w:r>
      <w:proofErr w:type="spellStart"/>
      <w:r w:rsidRPr="003C30E4">
        <w:rPr>
          <w:rFonts w:ascii="Arial" w:hAnsi="Arial" w:cs="Arial"/>
        </w:rPr>
        <w:t>Klöti</w:t>
      </w:r>
      <w:proofErr w:type="spellEnd"/>
      <w:r w:rsidRPr="003C30E4">
        <w:rPr>
          <w:rFonts w:ascii="Arial" w:hAnsi="Arial" w:cs="Arial"/>
        </w:rPr>
        <w:t xml:space="preserve">, ad </w:t>
      </w:r>
      <w:proofErr w:type="spellStart"/>
      <w:r w:rsidRPr="003C30E4">
        <w:rPr>
          <w:rFonts w:ascii="Arial" w:hAnsi="Arial" w:cs="Arial"/>
        </w:rPr>
        <w:t>interim</w:t>
      </w:r>
      <w:proofErr w:type="spellEnd"/>
      <w:r w:rsidRPr="003C30E4">
        <w:rPr>
          <w:rFonts w:ascii="Arial" w:hAnsi="Arial" w:cs="Arial"/>
        </w:rPr>
        <w:t xml:space="preserve"> Präsident der reformierten Kirchenpflege Thalwil, und das ist unser Dorf. Ich lade Sie ein auf einen Rundgang durch unsere Quartiere, durch unsere kleine Welt. Apropos Welt: Mars und die Welt begegnen sich, worauf Mars erschrocken fragt: </w:t>
      </w:r>
      <w:proofErr w:type="spellStart"/>
      <w:r w:rsidRPr="003C30E4">
        <w:rPr>
          <w:rFonts w:ascii="Arial" w:hAnsi="Arial" w:cs="Arial"/>
        </w:rPr>
        <w:t>Uih</w:t>
      </w:r>
      <w:proofErr w:type="spellEnd"/>
      <w:r w:rsidRPr="003C30E4">
        <w:rPr>
          <w:rFonts w:ascii="Arial" w:hAnsi="Arial" w:cs="Arial"/>
        </w:rPr>
        <w:t>, was ist denn mit dir passiert?! Hast du FIEBER?! Worauf die Welt antwortet: „Keine Angst, das geht vorüber. Ich habe nur Homo Sapiens.“</w:t>
      </w:r>
    </w:p>
    <w:p w14:paraId="5247DF67" w14:textId="77777777" w:rsidR="0001595F" w:rsidRPr="00532C0F" w:rsidRDefault="0001595F" w:rsidP="00B3202F">
      <w:pPr>
        <w:spacing w:before="0" w:after="0" w:line="360" w:lineRule="auto"/>
        <w:rPr>
          <w:rFonts w:ascii="Arial" w:hAnsi="Arial" w:cs="Arial"/>
        </w:rPr>
      </w:pPr>
      <w:r w:rsidRPr="00532C0F">
        <w:rPr>
          <w:rFonts w:ascii="Arial" w:hAnsi="Arial" w:cs="Arial"/>
        </w:rPr>
        <w:t>Diese kleine Geschichte lehrt uns mindestens zwei Dinge:</w:t>
      </w:r>
    </w:p>
    <w:p w14:paraId="2A525147" w14:textId="77777777" w:rsidR="0001595F" w:rsidRPr="00532C0F" w:rsidRDefault="0001595F" w:rsidP="00B3202F">
      <w:pPr>
        <w:pStyle w:val="Listenabsatz"/>
        <w:numPr>
          <w:ilvl w:val="0"/>
          <w:numId w:val="28"/>
        </w:numPr>
        <w:spacing w:before="0" w:after="0" w:line="360" w:lineRule="auto"/>
        <w:rPr>
          <w:rFonts w:ascii="Arial" w:hAnsi="Arial" w:cs="Arial"/>
        </w:rPr>
      </w:pPr>
      <w:r w:rsidRPr="00532C0F">
        <w:rPr>
          <w:rFonts w:ascii="Arial" w:hAnsi="Arial" w:cs="Arial"/>
        </w:rPr>
        <w:t xml:space="preserve">Die Welt lebt. In dieser lebendigen Eigenschaft nennen sie Wissenschaft und Philosophie auch </w:t>
      </w:r>
      <w:r w:rsidRPr="00532C0F">
        <w:rPr>
          <w:rFonts w:ascii="Arial" w:hAnsi="Arial" w:cs="Arial"/>
          <w:i/>
        </w:rPr>
        <w:t>Gaia</w:t>
      </w:r>
      <w:r w:rsidRPr="00532C0F">
        <w:rPr>
          <w:rFonts w:ascii="Arial" w:hAnsi="Arial" w:cs="Arial"/>
        </w:rPr>
        <w:t>.</w:t>
      </w:r>
    </w:p>
    <w:p w14:paraId="3304E8FC" w14:textId="77777777" w:rsidR="0001595F" w:rsidRPr="00532C0F" w:rsidRDefault="0001595F" w:rsidP="00B3202F">
      <w:pPr>
        <w:pStyle w:val="Listenabsatz"/>
        <w:numPr>
          <w:ilvl w:val="0"/>
          <w:numId w:val="28"/>
        </w:numPr>
        <w:spacing w:before="0" w:after="0" w:line="360" w:lineRule="auto"/>
        <w:rPr>
          <w:rFonts w:ascii="Arial" w:hAnsi="Arial" w:cs="Arial"/>
        </w:rPr>
      </w:pPr>
      <w:r w:rsidRPr="00532C0F">
        <w:rPr>
          <w:rFonts w:ascii="Arial" w:hAnsi="Arial" w:cs="Arial"/>
        </w:rPr>
        <w:t>Gaia existiert seit rund 13.5 Milliarden Jahren und führt dabei ein hochkomplexes Eigenleben. Vor 3.8 Milliarden Jahren begannen bestimmte Moleküle, sich zu Organismen zu verbinden. Der Mensch selbst existiert als kulturelles Wesen erst seit den letzten rund 70‘000 Jahren, einem verhältnismässig winzigen Bruchteil der Erdgeschichte. In der Weise, wie wir uns als Menschheit gebärden, sind es rund 200 Jahre der Industrialisierung und der modernen Zivilisation, die ganz wesentlich auf der Nutzung und Verbrennung von Kohle und Erdöl basieren.</w:t>
      </w:r>
    </w:p>
    <w:p w14:paraId="3DD1B534" w14:textId="3D29C0F4" w:rsidR="00B67ACF" w:rsidRDefault="0001595F" w:rsidP="00FD3D54">
      <w:pPr>
        <w:spacing w:before="0" w:after="0" w:line="360" w:lineRule="auto"/>
        <w:rPr>
          <w:rFonts w:ascii="Arial" w:hAnsi="Arial" w:cs="Arial"/>
        </w:rPr>
      </w:pPr>
      <w:r w:rsidRPr="00532C0F">
        <w:rPr>
          <w:rFonts w:ascii="Arial" w:hAnsi="Arial" w:cs="Arial"/>
        </w:rPr>
        <w:lastRenderedPageBreak/>
        <w:t>Gaia hat sich schon immer souverän behauptet und hat dafür gesorgt, dass es ihr gut geht mit Wasser, Boden und Luft, mit einer enormen Artenvielfalt in friedlicher, synergiereicher Koexistenz, mit einem verhältnismässig engen Temperaturbereich und einer ausgewogenen Zusammensetzung der Atmosphäre, die ihr und ihren Erdenbewohnenden das Leben ermöglicht.</w:t>
      </w:r>
      <w:r w:rsidR="00FD3D54">
        <w:rPr>
          <w:rFonts w:ascii="Arial" w:hAnsi="Arial" w:cs="Arial"/>
        </w:rPr>
        <w:t xml:space="preserve"> </w:t>
      </w:r>
    </w:p>
    <w:p w14:paraId="44BB4679" w14:textId="3C810CB8" w:rsidR="0001595F" w:rsidRPr="00532C0F" w:rsidRDefault="0001595F" w:rsidP="00B3202F">
      <w:pPr>
        <w:spacing w:before="0" w:after="0" w:line="360" w:lineRule="auto"/>
        <w:rPr>
          <w:rFonts w:ascii="Arial" w:hAnsi="Arial" w:cs="Arial"/>
        </w:rPr>
      </w:pPr>
      <w:r w:rsidRPr="00532C0F">
        <w:rPr>
          <w:rFonts w:ascii="Arial" w:hAnsi="Arial" w:cs="Arial"/>
        </w:rPr>
        <w:t>Wenn wir so die Erde als Lebewesen verstehen, wird alles plötzlich ganz einfach. Ich meine Fragen wie:</w:t>
      </w:r>
    </w:p>
    <w:p w14:paraId="5F8B7C4D" w14:textId="77777777" w:rsidR="0001595F" w:rsidRPr="00532C0F" w:rsidRDefault="0001595F" w:rsidP="00B3202F">
      <w:pPr>
        <w:pStyle w:val="Listenabsatz"/>
        <w:numPr>
          <w:ilvl w:val="0"/>
          <w:numId w:val="29"/>
        </w:numPr>
        <w:spacing w:before="0" w:after="0" w:line="360" w:lineRule="auto"/>
        <w:rPr>
          <w:rFonts w:ascii="Arial" w:hAnsi="Arial" w:cs="Arial"/>
        </w:rPr>
      </w:pPr>
      <w:r w:rsidRPr="00532C0F">
        <w:rPr>
          <w:rFonts w:ascii="Arial" w:hAnsi="Arial" w:cs="Arial"/>
        </w:rPr>
        <w:t>Wie geht’s der Erde, wie geht’s Gaia?</w:t>
      </w:r>
    </w:p>
    <w:p w14:paraId="052C88D7" w14:textId="77777777" w:rsidR="0001595F" w:rsidRPr="00532C0F" w:rsidRDefault="0001595F" w:rsidP="00B3202F">
      <w:pPr>
        <w:pStyle w:val="Listenabsatz"/>
        <w:numPr>
          <w:ilvl w:val="0"/>
          <w:numId w:val="29"/>
        </w:numPr>
        <w:spacing w:before="0" w:after="0" w:line="360" w:lineRule="auto"/>
        <w:rPr>
          <w:rFonts w:ascii="Arial" w:hAnsi="Arial" w:cs="Arial"/>
        </w:rPr>
      </w:pPr>
      <w:r w:rsidRPr="00532C0F">
        <w:rPr>
          <w:rFonts w:ascii="Arial" w:hAnsi="Arial" w:cs="Arial"/>
        </w:rPr>
        <w:t>Welche Bedeutung hat der Mensch für Gaia?</w:t>
      </w:r>
    </w:p>
    <w:p w14:paraId="188A650B" w14:textId="77777777" w:rsidR="0001595F" w:rsidRPr="00532C0F" w:rsidRDefault="0001595F" w:rsidP="00B3202F">
      <w:pPr>
        <w:pStyle w:val="Listenabsatz"/>
        <w:numPr>
          <w:ilvl w:val="0"/>
          <w:numId w:val="29"/>
        </w:numPr>
        <w:spacing w:before="0" w:after="0" w:line="360" w:lineRule="auto"/>
        <w:rPr>
          <w:rFonts w:ascii="Arial" w:hAnsi="Arial" w:cs="Arial"/>
        </w:rPr>
      </w:pPr>
      <w:r w:rsidRPr="00532C0F">
        <w:rPr>
          <w:rFonts w:ascii="Arial" w:hAnsi="Arial" w:cs="Arial"/>
        </w:rPr>
        <w:t>Welche Bedeutung hat Gaia für die Menschen?</w:t>
      </w:r>
    </w:p>
    <w:p w14:paraId="10530EAC" w14:textId="5FFDAD2B" w:rsidR="0001595F" w:rsidRPr="00532C0F" w:rsidRDefault="0001595F" w:rsidP="00B3202F">
      <w:pPr>
        <w:pStyle w:val="Listenabsatz"/>
        <w:numPr>
          <w:ilvl w:val="0"/>
          <w:numId w:val="29"/>
        </w:numPr>
        <w:spacing w:before="0" w:after="0" w:line="360" w:lineRule="auto"/>
        <w:rPr>
          <w:rFonts w:ascii="Arial" w:hAnsi="Arial" w:cs="Arial"/>
        </w:rPr>
      </w:pPr>
      <w:r w:rsidRPr="00532C0F">
        <w:rPr>
          <w:rFonts w:ascii="Arial" w:hAnsi="Arial" w:cs="Arial"/>
        </w:rPr>
        <w:t>Welche R</w:t>
      </w:r>
      <w:r w:rsidR="003C30E4">
        <w:rPr>
          <w:rFonts w:ascii="Arial" w:hAnsi="Arial" w:cs="Arial"/>
        </w:rPr>
        <w:t xml:space="preserve">olle spielt der Mensch für </w:t>
      </w:r>
      <w:proofErr w:type="spellStart"/>
      <w:r w:rsidR="003C30E4">
        <w:rPr>
          <w:rFonts w:ascii="Arial" w:hAnsi="Arial" w:cs="Arial"/>
        </w:rPr>
        <w:t>Gaia</w:t>
      </w:r>
      <w:proofErr w:type="spellEnd"/>
      <w:r w:rsidR="003C30E4">
        <w:rPr>
          <w:rFonts w:ascii="Arial" w:hAnsi="Arial" w:cs="Arial"/>
        </w:rPr>
        <w:t>; W</w:t>
      </w:r>
      <w:r w:rsidRPr="00532C0F">
        <w:rPr>
          <w:rFonts w:ascii="Arial" w:hAnsi="Arial" w:cs="Arial"/>
        </w:rPr>
        <w:t xml:space="preserve">elche Rolle spielt </w:t>
      </w:r>
      <w:proofErr w:type="spellStart"/>
      <w:r w:rsidRPr="00532C0F">
        <w:rPr>
          <w:rFonts w:ascii="Arial" w:hAnsi="Arial" w:cs="Arial"/>
        </w:rPr>
        <w:t>Gaia</w:t>
      </w:r>
      <w:proofErr w:type="spellEnd"/>
      <w:r w:rsidRPr="00532C0F">
        <w:rPr>
          <w:rFonts w:ascii="Arial" w:hAnsi="Arial" w:cs="Arial"/>
        </w:rPr>
        <w:t xml:space="preserve"> für die Menschen?</w:t>
      </w:r>
    </w:p>
    <w:p w14:paraId="5D668E63" w14:textId="77777777" w:rsidR="0001595F" w:rsidRPr="00532C0F" w:rsidRDefault="0001595F" w:rsidP="003C30E4">
      <w:pPr>
        <w:spacing w:before="120" w:after="0" w:line="360" w:lineRule="auto"/>
        <w:rPr>
          <w:rFonts w:ascii="Arial" w:hAnsi="Arial" w:cs="Arial"/>
        </w:rPr>
      </w:pPr>
      <w:r w:rsidRPr="00532C0F">
        <w:rPr>
          <w:rFonts w:ascii="Arial" w:hAnsi="Arial" w:cs="Arial"/>
        </w:rPr>
        <w:t>Wenn sich der Mensch als Teil der Artenvielfalt auf der Erde sieht und erwartet, dass seine Position im Leben von Gaia gesichert ist, er also eine Existenzberechtigung hat, wie genau würde man dann erwarten, dass er sich Gaia gegenüber aufführt?</w:t>
      </w:r>
    </w:p>
    <w:p w14:paraId="427144C1" w14:textId="77777777" w:rsidR="0001595F" w:rsidRPr="00532C0F" w:rsidRDefault="0001595F" w:rsidP="003C30E4">
      <w:pPr>
        <w:spacing w:before="120" w:after="0" w:line="360" w:lineRule="auto"/>
        <w:rPr>
          <w:rFonts w:ascii="Arial" w:hAnsi="Arial" w:cs="Arial"/>
        </w:rPr>
      </w:pPr>
      <w:r w:rsidRPr="00532C0F">
        <w:rPr>
          <w:rFonts w:ascii="Arial" w:hAnsi="Arial" w:cs="Arial"/>
        </w:rPr>
        <w:t>Die Realität der einschneidenden Corona-Vorkehrungen zum Schutz unseres gewohnten Lebens helfen uns gerade etwas auf die Sprünge. Mutter Erde, Gaia eben, und unser Vater sind gerade sehr streng und meinen es gerade sehr ernst mit uns. Eine so deutliche Sprache, wie sie jetzt gebrauchen, ist unangenehm. Sie zwingen uns, endlich das Durcheinander aufzuräumen, das wir angerichtet haben.</w:t>
      </w:r>
    </w:p>
    <w:p w14:paraId="0E678352" w14:textId="77777777" w:rsidR="0001595F" w:rsidRPr="00532C0F" w:rsidRDefault="0001595F" w:rsidP="003C30E4">
      <w:pPr>
        <w:spacing w:before="120" w:after="0" w:line="360" w:lineRule="auto"/>
        <w:rPr>
          <w:rFonts w:ascii="Arial" w:hAnsi="Arial" w:cs="Arial"/>
        </w:rPr>
      </w:pPr>
      <w:r w:rsidRPr="00532C0F">
        <w:rPr>
          <w:rFonts w:ascii="Arial" w:hAnsi="Arial" w:cs="Arial"/>
        </w:rPr>
        <w:t>Wie damals im Kinderzimmer, wo wir jeweils hätten schreien können ob der schieren Strenge und der verwünschten Erziehung, die uns so unangebracht und so ungerecht erschienen. Üblicherweise hockten wir uns dann auf den Boden und warteten auf bessere Zeiten, darauf, dass uns jemand helfen würde. Jedes Mal war es kaum auszuhalten. Nach einer Weile der Einsicht, Einkehr und Beruhigung gaben wir uns als Kinder schliesslich geschlagen und noch wichtiger den entscheidenden Ruck um in Angriff zu nehmen, was uns aufgetragen worden war. Und oft erschienen dann still und unvermittelt Vater oder Mutter in der Tür und halfen, das angefangene zu vollbringen. Sie hatten immer mitbekommen und mitgefühlt, was mit uns und in uns vorgegangen war. Nie waren sie fern gewesen, vielmehr stets nah und verbunden in der bedingungslosen Liebe, mit ihrem grossen Herz und mit dem unermüdlichen Willen, uns als mündige Menschen heranwachsen zu sehen. Und mit der beruhigenden Gewissheit: Du bist nicht allein, heute nicht und morgen nicht.</w:t>
      </w:r>
    </w:p>
    <w:p w14:paraId="3425A726" w14:textId="77777777" w:rsidR="0001595F" w:rsidRPr="00532C0F" w:rsidRDefault="0001595F" w:rsidP="003C30E4">
      <w:pPr>
        <w:spacing w:before="120" w:after="0" w:line="360" w:lineRule="auto"/>
        <w:rPr>
          <w:rFonts w:ascii="Arial" w:hAnsi="Arial" w:cs="Arial"/>
        </w:rPr>
      </w:pPr>
      <w:r w:rsidRPr="00532C0F">
        <w:rPr>
          <w:rFonts w:ascii="Arial" w:hAnsi="Arial" w:cs="Arial"/>
        </w:rPr>
        <w:lastRenderedPageBreak/>
        <w:t>Ja, du bist nicht allein. Du kannst dich aber auch nicht aufführen, als wärst du allein! Und wiederum verhält es sich eigentlich ganz einfach: Wenn wir beliebt sein wollen, besser gesagt geliebt, dann müssen wir uns auch anpassen, uns einfügen, uns so aufführen, wie es erwartet wird:</w:t>
      </w:r>
    </w:p>
    <w:p w14:paraId="238A25C9" w14:textId="77777777" w:rsidR="0001595F" w:rsidRPr="00532C0F" w:rsidRDefault="0001595F" w:rsidP="00735A9D">
      <w:pPr>
        <w:pStyle w:val="Untertitel"/>
      </w:pPr>
      <w:r w:rsidRPr="00532C0F">
        <w:t>Zoom auf den Boden</w:t>
      </w:r>
    </w:p>
    <w:p w14:paraId="05D866B7" w14:textId="77777777" w:rsidR="0001595F" w:rsidRPr="00532C0F" w:rsidRDefault="0001595F" w:rsidP="00B3202F">
      <w:pPr>
        <w:spacing w:before="0" w:after="0" w:line="360" w:lineRule="auto"/>
        <w:rPr>
          <w:rFonts w:ascii="Arial" w:hAnsi="Arial" w:cs="Arial"/>
        </w:rPr>
      </w:pPr>
      <w:r w:rsidRPr="00532C0F">
        <w:rPr>
          <w:rFonts w:ascii="Arial" w:hAnsi="Arial" w:cs="Arial"/>
        </w:rPr>
        <w:t>Anständig sein, kooperativ, empathisch; sich recht aufführen, sich eingliedern in eine Ordnung, die eben ist. Es läuft nicht immer alles, nur wie wir wollen, nur nach unserem Sinn und unserem Gutdünken. Jemand anders hat das Sagen – Gaia eben, Mutter Erde und der gute Vater. Schliesslich haben wir auch Geschwister, die auch zu ihrem Recht kommen wollen, ebenso wertvoll und kostbar sind, ebenso sensibel und empfindlich:</w:t>
      </w:r>
    </w:p>
    <w:p w14:paraId="59E93406" w14:textId="77777777" w:rsidR="0001595F" w:rsidRPr="00532C0F" w:rsidRDefault="0001595F" w:rsidP="00735A9D">
      <w:pPr>
        <w:pStyle w:val="Untertitel"/>
      </w:pPr>
      <w:r w:rsidRPr="00532C0F">
        <w:t>Blick auf den kompostreichen Boden im Garten und auf die Obstbäume</w:t>
      </w:r>
    </w:p>
    <w:p w14:paraId="627DB733" w14:textId="77777777" w:rsidR="0001595F" w:rsidRPr="00532C0F" w:rsidRDefault="0001595F" w:rsidP="00B3202F">
      <w:pPr>
        <w:spacing w:before="0" w:after="0" w:line="360" w:lineRule="auto"/>
        <w:rPr>
          <w:rFonts w:ascii="Arial" w:hAnsi="Arial" w:cs="Arial"/>
        </w:rPr>
      </w:pPr>
      <w:r w:rsidRPr="00532C0F">
        <w:rPr>
          <w:rFonts w:ascii="Arial" w:hAnsi="Arial" w:cs="Arial"/>
        </w:rPr>
        <w:t xml:space="preserve">Die Würmer zum Beispiel – zusammen mit Engerlingen, Larven, Milben, Mikroorganismen im Boden, dem Boden als Substrat zum Wachsen und Gedeihen, als CO2-Speicher, als Lebensgrundlage. Woher kämen denn das Getreide und die Früchte sonst, ein Grossteil aller Nahrungsmittel?! </w:t>
      </w:r>
    </w:p>
    <w:p w14:paraId="0BEA0462" w14:textId="77777777" w:rsidR="0001595F" w:rsidRPr="00735A9D" w:rsidRDefault="0001595F" w:rsidP="00735A9D">
      <w:pPr>
        <w:pStyle w:val="Untertitel"/>
      </w:pPr>
      <w:r w:rsidRPr="00735A9D">
        <w:t>Blick auf ein Wespenhotel</w:t>
      </w:r>
    </w:p>
    <w:p w14:paraId="2BB6E9D0" w14:textId="77777777" w:rsidR="0001595F" w:rsidRPr="00532C0F" w:rsidRDefault="0001595F" w:rsidP="00B3202F">
      <w:pPr>
        <w:spacing w:before="0" w:after="0" w:line="360" w:lineRule="auto"/>
        <w:rPr>
          <w:rFonts w:ascii="Arial" w:hAnsi="Arial" w:cs="Arial"/>
        </w:rPr>
      </w:pPr>
      <w:r w:rsidRPr="00532C0F">
        <w:rPr>
          <w:rFonts w:ascii="Arial" w:hAnsi="Arial" w:cs="Arial"/>
        </w:rPr>
        <w:t>Die Insekten zum Beispiel – nicht nur die Bienen und Schmetterlinge, sondern alle Insekten überhaupt inklusive Mücken, Fliegen, Wespen und Schaben. Sie alle tragen ihren Teil zum Leben bei, helfen Gaia, das Leben zu leben, indem sie Blüten bestäuben und die Vögel ernähren.</w:t>
      </w:r>
    </w:p>
    <w:p w14:paraId="23348B9C" w14:textId="77777777" w:rsidR="0001595F" w:rsidRPr="00532C0F" w:rsidRDefault="0001595F" w:rsidP="00735A9D">
      <w:pPr>
        <w:pStyle w:val="Untertitel"/>
      </w:pPr>
      <w:r w:rsidRPr="00532C0F">
        <w:t>Blick auf den Gartenteich</w:t>
      </w:r>
    </w:p>
    <w:p w14:paraId="31DC983E" w14:textId="77777777" w:rsidR="0001595F" w:rsidRPr="00532C0F" w:rsidRDefault="0001595F" w:rsidP="00B3202F">
      <w:pPr>
        <w:spacing w:before="0" w:after="0" w:line="360" w:lineRule="auto"/>
        <w:rPr>
          <w:rFonts w:ascii="Arial" w:hAnsi="Arial" w:cs="Arial"/>
        </w:rPr>
      </w:pPr>
      <w:r w:rsidRPr="00532C0F">
        <w:rPr>
          <w:rFonts w:ascii="Arial" w:hAnsi="Arial" w:cs="Arial"/>
        </w:rPr>
        <w:t xml:space="preserve">Die Mikroorganismen im Wasser zum Beispiel – Plankton zusammen mit Amphibien wie Lurchen, </w:t>
      </w:r>
      <w:proofErr w:type="spellStart"/>
      <w:r w:rsidRPr="00532C0F">
        <w:rPr>
          <w:rFonts w:ascii="Arial" w:hAnsi="Arial" w:cs="Arial"/>
        </w:rPr>
        <w:t>Salamendern</w:t>
      </w:r>
      <w:proofErr w:type="spellEnd"/>
      <w:r w:rsidRPr="00532C0F">
        <w:rPr>
          <w:rFonts w:ascii="Arial" w:hAnsi="Arial" w:cs="Arial"/>
        </w:rPr>
        <w:t>, Kaulquappen, Fröschen, Kröten, grossen und kleinen Fischen. Sie alle halten das Wasser, die Gewässer, die Flüsse und Seen, das Meer gesund, nahrhaft und im ökologischen Gleichgewicht. Einen Grossteil ihrer Nahrung schöpft die Menschheit aus dem Wasser, aus dem Meer.</w:t>
      </w:r>
    </w:p>
    <w:p w14:paraId="76C961AE" w14:textId="6D8F70E5" w:rsidR="0001595F" w:rsidRPr="00532C0F" w:rsidRDefault="0001595F" w:rsidP="00735A9D">
      <w:pPr>
        <w:pStyle w:val="Untertitel"/>
      </w:pPr>
      <w:r w:rsidRPr="00532C0F">
        <w:t>Blick h</w:t>
      </w:r>
      <w:r w:rsidR="003C30E4">
        <w:t>och zu einer standhaften Tanne</w:t>
      </w:r>
    </w:p>
    <w:p w14:paraId="26B54447" w14:textId="77777777" w:rsidR="0001595F" w:rsidRPr="00532C0F" w:rsidRDefault="0001595F" w:rsidP="00B3202F">
      <w:pPr>
        <w:spacing w:before="0" w:after="0" w:line="360" w:lineRule="auto"/>
        <w:rPr>
          <w:rFonts w:ascii="Arial" w:hAnsi="Arial" w:cs="Arial"/>
        </w:rPr>
      </w:pPr>
      <w:r w:rsidRPr="00532C0F">
        <w:rPr>
          <w:rFonts w:ascii="Arial" w:hAnsi="Arial" w:cs="Arial"/>
        </w:rPr>
        <w:t xml:space="preserve">Die Flora und die Fauna zum Beispiel – Pflanzen und Tiere mit uns im Siedlungsraum, im Wald, auf dem Feld, sei es in unseren ausgewogenen Klimazonen, sei es in den Alpen, am Meer, in der Wüste, im Eis. </w:t>
      </w:r>
    </w:p>
    <w:p w14:paraId="13091935" w14:textId="77777777" w:rsidR="0001595F" w:rsidRPr="00532C0F" w:rsidRDefault="0001595F" w:rsidP="00735A9D">
      <w:pPr>
        <w:pStyle w:val="Untertitel"/>
      </w:pPr>
      <w:r w:rsidRPr="00532C0F">
        <w:lastRenderedPageBreak/>
        <w:t>Bilder gemäss nachfolgender Aufzählung</w:t>
      </w:r>
    </w:p>
    <w:p w14:paraId="5F18CFAF" w14:textId="77777777" w:rsidR="0001595F" w:rsidRPr="00532C0F" w:rsidRDefault="0001595F" w:rsidP="00B3202F">
      <w:pPr>
        <w:spacing w:before="0" w:after="0" w:line="360" w:lineRule="auto"/>
        <w:rPr>
          <w:rFonts w:ascii="Arial" w:hAnsi="Arial" w:cs="Arial"/>
        </w:rPr>
      </w:pPr>
      <w:r w:rsidRPr="00532C0F">
        <w:rPr>
          <w:rFonts w:ascii="Arial" w:hAnsi="Arial" w:cs="Arial"/>
        </w:rPr>
        <w:t>Hm, da kommt es mir geradezu komisch, irgendwie hilflos und naiv vor, zum Lachen und zum Weinen, wenn wir</w:t>
      </w:r>
    </w:p>
    <w:p w14:paraId="55E446B6" w14:textId="77777777" w:rsidR="0001595F" w:rsidRPr="00532C0F" w:rsidRDefault="0001595F" w:rsidP="00B3202F">
      <w:pPr>
        <w:pStyle w:val="Listenabsatz"/>
        <w:numPr>
          <w:ilvl w:val="0"/>
          <w:numId w:val="30"/>
        </w:numPr>
        <w:spacing w:before="0" w:after="0" w:line="360" w:lineRule="auto"/>
        <w:rPr>
          <w:rFonts w:ascii="Arial" w:hAnsi="Arial" w:cs="Arial"/>
        </w:rPr>
      </w:pPr>
      <w:r w:rsidRPr="00532C0F">
        <w:rPr>
          <w:rFonts w:ascii="Arial" w:hAnsi="Arial" w:cs="Arial"/>
        </w:rPr>
        <w:t>die Gletscher mit Folien abdecken</w:t>
      </w:r>
    </w:p>
    <w:p w14:paraId="3179A1AA" w14:textId="77777777" w:rsidR="0001595F" w:rsidRPr="00532C0F" w:rsidRDefault="0001595F" w:rsidP="00B3202F">
      <w:pPr>
        <w:pStyle w:val="Listenabsatz"/>
        <w:numPr>
          <w:ilvl w:val="0"/>
          <w:numId w:val="30"/>
        </w:numPr>
        <w:spacing w:before="0" w:after="0" w:line="360" w:lineRule="auto"/>
        <w:rPr>
          <w:rFonts w:ascii="Arial" w:hAnsi="Arial" w:cs="Arial"/>
        </w:rPr>
      </w:pPr>
      <w:r w:rsidRPr="00532C0F">
        <w:rPr>
          <w:rFonts w:ascii="Arial" w:hAnsi="Arial" w:cs="Arial"/>
        </w:rPr>
        <w:t>die Autos mit Strom auftanken</w:t>
      </w:r>
    </w:p>
    <w:p w14:paraId="223BBFAA" w14:textId="77777777" w:rsidR="0001595F" w:rsidRPr="00532C0F" w:rsidRDefault="0001595F" w:rsidP="00B3202F">
      <w:pPr>
        <w:pStyle w:val="Listenabsatz"/>
        <w:numPr>
          <w:ilvl w:val="0"/>
          <w:numId w:val="30"/>
        </w:numPr>
        <w:spacing w:before="0" w:after="0" w:line="360" w:lineRule="auto"/>
        <w:rPr>
          <w:rFonts w:ascii="Arial" w:hAnsi="Arial" w:cs="Arial"/>
        </w:rPr>
      </w:pPr>
      <w:r w:rsidRPr="00532C0F">
        <w:rPr>
          <w:rFonts w:ascii="Arial" w:hAnsi="Arial" w:cs="Arial"/>
        </w:rPr>
        <w:t>Plastik rezyklieren und doch immer mehr von diesem Zeug produzieren</w:t>
      </w:r>
    </w:p>
    <w:p w14:paraId="1C36BDE2" w14:textId="77777777" w:rsidR="003C30E4" w:rsidRPr="003C30E4" w:rsidRDefault="003C30E4" w:rsidP="003C30E4">
      <w:pPr>
        <w:pStyle w:val="Listenabsatz"/>
        <w:numPr>
          <w:ilvl w:val="0"/>
          <w:numId w:val="30"/>
        </w:numPr>
        <w:spacing w:before="0" w:after="0" w:line="360" w:lineRule="auto"/>
        <w:rPr>
          <w:rFonts w:ascii="Arial" w:hAnsi="Arial" w:cs="Arial"/>
        </w:rPr>
      </w:pPr>
      <w:r w:rsidRPr="003C30E4">
        <w:rPr>
          <w:rFonts w:ascii="Arial" w:hAnsi="Arial" w:cs="Arial"/>
        </w:rPr>
        <w:t>Schadstoffausstoss kompensieren mit fragwürdigen Gegenständen</w:t>
      </w:r>
    </w:p>
    <w:p w14:paraId="24C9CEB7" w14:textId="77777777" w:rsidR="0001595F" w:rsidRPr="00532C0F" w:rsidRDefault="0001595F" w:rsidP="00B3202F">
      <w:pPr>
        <w:pStyle w:val="Listenabsatz"/>
        <w:numPr>
          <w:ilvl w:val="0"/>
          <w:numId w:val="30"/>
        </w:numPr>
        <w:spacing w:before="0" w:after="0" w:line="360" w:lineRule="auto"/>
        <w:rPr>
          <w:rFonts w:ascii="Arial" w:hAnsi="Arial" w:cs="Arial"/>
        </w:rPr>
      </w:pPr>
      <w:r w:rsidRPr="00532C0F">
        <w:rPr>
          <w:rFonts w:ascii="Arial" w:hAnsi="Arial" w:cs="Arial"/>
        </w:rPr>
        <w:t>Klimakonferenzen halten und Klimagipfel einberufen, nur um deren Beschlüsse in den Wind zu schlagen!</w:t>
      </w:r>
    </w:p>
    <w:p w14:paraId="6D0C08C3" w14:textId="77777777" w:rsidR="0001595F" w:rsidRPr="00532C0F" w:rsidRDefault="0001595F" w:rsidP="00735A9D">
      <w:pPr>
        <w:pStyle w:val="Untertitel"/>
      </w:pPr>
      <w:r w:rsidRPr="00532C0F">
        <w:t>Bild der Erde aus dem All</w:t>
      </w:r>
    </w:p>
    <w:p w14:paraId="01B90938" w14:textId="77777777" w:rsidR="0001595F" w:rsidRPr="00532C0F" w:rsidRDefault="0001595F" w:rsidP="00B3202F">
      <w:pPr>
        <w:spacing w:before="0" w:after="0" w:line="360" w:lineRule="auto"/>
        <w:rPr>
          <w:rFonts w:ascii="Arial" w:hAnsi="Arial" w:cs="Arial"/>
        </w:rPr>
      </w:pPr>
      <w:r w:rsidRPr="00532C0F">
        <w:rPr>
          <w:rFonts w:ascii="Arial" w:hAnsi="Arial" w:cs="Arial"/>
        </w:rPr>
        <w:t>Was soll’s!</w:t>
      </w:r>
    </w:p>
    <w:p w14:paraId="32A35DDF" w14:textId="77777777" w:rsidR="0001595F" w:rsidRPr="00532C0F" w:rsidRDefault="0001595F" w:rsidP="00B3202F">
      <w:pPr>
        <w:spacing w:before="0" w:after="0" w:line="360" w:lineRule="auto"/>
        <w:rPr>
          <w:rFonts w:ascii="Arial" w:hAnsi="Arial" w:cs="Arial"/>
        </w:rPr>
      </w:pPr>
      <w:r w:rsidRPr="00532C0F">
        <w:rPr>
          <w:rFonts w:ascii="Arial" w:hAnsi="Arial" w:cs="Arial"/>
        </w:rPr>
        <w:t xml:space="preserve">Dabei wäre es doch wirklich so einfach: </w:t>
      </w:r>
    </w:p>
    <w:p w14:paraId="7DDBA784" w14:textId="77777777" w:rsidR="003C30E4" w:rsidRPr="003C30E4" w:rsidRDefault="003C30E4" w:rsidP="003C30E4">
      <w:pPr>
        <w:pStyle w:val="Listenabsatz"/>
        <w:numPr>
          <w:ilvl w:val="0"/>
          <w:numId w:val="31"/>
        </w:numPr>
        <w:spacing w:before="0" w:after="0" w:line="360" w:lineRule="auto"/>
        <w:rPr>
          <w:rFonts w:ascii="Arial" w:hAnsi="Arial" w:cs="Arial"/>
        </w:rPr>
      </w:pPr>
      <w:r w:rsidRPr="003C30E4">
        <w:rPr>
          <w:rFonts w:ascii="Arial" w:hAnsi="Arial" w:cs="Arial"/>
        </w:rPr>
        <w:t xml:space="preserve">wenn wir bitte und </w:t>
      </w:r>
      <w:proofErr w:type="spellStart"/>
      <w:r w:rsidRPr="003C30E4">
        <w:rPr>
          <w:rFonts w:ascii="Arial" w:hAnsi="Arial" w:cs="Arial"/>
        </w:rPr>
        <w:t>dankeschön</w:t>
      </w:r>
      <w:proofErr w:type="spellEnd"/>
      <w:r w:rsidRPr="003C30E4">
        <w:rPr>
          <w:rFonts w:ascii="Arial" w:hAnsi="Arial" w:cs="Arial"/>
        </w:rPr>
        <w:t xml:space="preserve"> sagen würden, nicht uns, sondern </w:t>
      </w:r>
      <w:proofErr w:type="spellStart"/>
      <w:r w:rsidRPr="003C30E4">
        <w:rPr>
          <w:rFonts w:ascii="Arial" w:hAnsi="Arial" w:cs="Arial"/>
        </w:rPr>
        <w:t>Gaia</w:t>
      </w:r>
      <w:proofErr w:type="spellEnd"/>
      <w:r w:rsidRPr="003C30E4">
        <w:rPr>
          <w:rFonts w:ascii="Arial" w:hAnsi="Arial" w:cs="Arial"/>
        </w:rPr>
        <w:t>!</w:t>
      </w:r>
    </w:p>
    <w:p w14:paraId="6EB67194" w14:textId="77777777" w:rsidR="003C30E4" w:rsidRPr="003C30E4" w:rsidRDefault="003C30E4" w:rsidP="003C30E4">
      <w:pPr>
        <w:pStyle w:val="Listenabsatz"/>
        <w:numPr>
          <w:ilvl w:val="0"/>
          <w:numId w:val="31"/>
        </w:numPr>
        <w:spacing w:before="0" w:after="0" w:line="360" w:lineRule="auto"/>
        <w:rPr>
          <w:rFonts w:ascii="Arial" w:hAnsi="Arial" w:cs="Arial"/>
        </w:rPr>
      </w:pPr>
      <w:r w:rsidRPr="003C30E4">
        <w:rPr>
          <w:rFonts w:ascii="Arial" w:hAnsi="Arial" w:cs="Arial"/>
        </w:rPr>
        <w:t xml:space="preserve">wenn wir aufmerksam merken würden, wie es ihr geht – wäre schliesslich nur menschlich und normal! </w:t>
      </w:r>
    </w:p>
    <w:p w14:paraId="5AE6A704" w14:textId="68303A11" w:rsidR="003C30E4" w:rsidRPr="00532C0F" w:rsidRDefault="003C30E4" w:rsidP="003C30E4">
      <w:pPr>
        <w:pStyle w:val="Listenabsatz"/>
        <w:numPr>
          <w:ilvl w:val="0"/>
          <w:numId w:val="31"/>
        </w:numPr>
        <w:spacing w:before="0" w:after="0" w:line="360" w:lineRule="auto"/>
        <w:rPr>
          <w:rFonts w:ascii="Arial" w:hAnsi="Arial" w:cs="Arial"/>
        </w:rPr>
      </w:pPr>
      <w:r w:rsidRPr="003C30E4">
        <w:rPr>
          <w:rFonts w:ascii="Arial" w:hAnsi="Arial" w:cs="Arial"/>
        </w:rPr>
        <w:t xml:space="preserve">wenn wir aufmerksam und konsequent hinschauen, hinhören und wahrnehmen würden, woher alles kommt, was wir an Nahrung, Schutz und Gesundheit nötig haben. Sodann versuchen würden nachzuvollziehen, was </w:t>
      </w:r>
      <w:proofErr w:type="spellStart"/>
      <w:r w:rsidRPr="003C30E4">
        <w:rPr>
          <w:rFonts w:ascii="Arial" w:hAnsi="Arial" w:cs="Arial"/>
        </w:rPr>
        <w:t>Gaia</w:t>
      </w:r>
      <w:proofErr w:type="spellEnd"/>
      <w:r w:rsidRPr="003C30E4">
        <w:rPr>
          <w:rFonts w:ascii="Arial" w:hAnsi="Arial" w:cs="Arial"/>
        </w:rPr>
        <w:t xml:space="preserve"> wohl denkt, wenn wir uns ungeniert von und aus ihr bedienen. Hätte sie es nicht anders erwartet? Schliesslich spricht ja unser Vater auch ständig davon.</w:t>
      </w:r>
    </w:p>
    <w:p w14:paraId="008857BF" w14:textId="77777777" w:rsidR="0001595F" w:rsidRPr="00532C0F" w:rsidRDefault="0001595F" w:rsidP="003C30E4">
      <w:pPr>
        <w:spacing w:before="120" w:after="0" w:line="360" w:lineRule="auto"/>
        <w:rPr>
          <w:rFonts w:ascii="Arial" w:hAnsi="Arial" w:cs="Arial"/>
        </w:rPr>
      </w:pPr>
      <w:r w:rsidRPr="00532C0F">
        <w:rPr>
          <w:rFonts w:ascii="Arial" w:hAnsi="Arial" w:cs="Arial"/>
        </w:rPr>
        <w:t>Also, los!</w:t>
      </w:r>
    </w:p>
    <w:p w14:paraId="099AF25D" w14:textId="77777777" w:rsidR="0001595F" w:rsidRPr="00532C0F" w:rsidRDefault="0001595F" w:rsidP="003C30E4">
      <w:pPr>
        <w:spacing w:before="120" w:after="0" w:line="360" w:lineRule="auto"/>
        <w:rPr>
          <w:rFonts w:ascii="Arial" w:hAnsi="Arial" w:cs="Arial"/>
        </w:rPr>
      </w:pPr>
      <w:r w:rsidRPr="00532C0F">
        <w:rPr>
          <w:rFonts w:ascii="Arial" w:hAnsi="Arial" w:cs="Arial"/>
        </w:rPr>
        <w:t>Es kann ja doch wirklich nicht so schwer sein! Doch üben müssen wir’s, oder gar neu lernen, ganz von Grund auf. Besser jetzt als erst morgen.</w:t>
      </w:r>
    </w:p>
    <w:p w14:paraId="7BD49042" w14:textId="77777777" w:rsidR="003C30E4" w:rsidRPr="003C30E4" w:rsidRDefault="003C30E4" w:rsidP="003C30E4">
      <w:pPr>
        <w:spacing w:before="120" w:after="0" w:line="360" w:lineRule="auto"/>
        <w:rPr>
          <w:rFonts w:ascii="Arial" w:hAnsi="Arial" w:cs="Arial"/>
        </w:rPr>
      </w:pPr>
      <w:r w:rsidRPr="003C30E4">
        <w:rPr>
          <w:rFonts w:ascii="Arial" w:hAnsi="Arial" w:cs="Arial"/>
        </w:rPr>
        <w:t xml:space="preserve">Könnt tun und lassen, wie und was Ihr wollt. Die Entscheidung liegt ganz bei uns. Möglicherweise wird </w:t>
      </w:r>
      <w:proofErr w:type="spellStart"/>
      <w:r w:rsidRPr="003C30E4">
        <w:rPr>
          <w:rFonts w:ascii="Arial" w:hAnsi="Arial" w:cs="Arial"/>
        </w:rPr>
        <w:t>Gaia</w:t>
      </w:r>
      <w:proofErr w:type="spellEnd"/>
      <w:r w:rsidRPr="003C30E4">
        <w:rPr>
          <w:rFonts w:ascii="Arial" w:hAnsi="Arial" w:cs="Arial"/>
        </w:rPr>
        <w:t xml:space="preserve"> nicht umhin kommen, sich selbst zu schützen. </w:t>
      </w:r>
    </w:p>
    <w:p w14:paraId="24AF3E25" w14:textId="77777777" w:rsidR="003C30E4" w:rsidRPr="003C30E4" w:rsidRDefault="003C30E4" w:rsidP="003C30E4">
      <w:pPr>
        <w:spacing w:before="120" w:after="0" w:line="360" w:lineRule="auto"/>
        <w:rPr>
          <w:rFonts w:ascii="Arial" w:hAnsi="Arial" w:cs="Arial"/>
        </w:rPr>
      </w:pPr>
      <w:r w:rsidRPr="003C30E4">
        <w:rPr>
          <w:rFonts w:ascii="Arial" w:hAnsi="Arial" w:cs="Arial"/>
        </w:rPr>
        <w:t xml:space="preserve">Ja, es liegt an </w:t>
      </w:r>
      <w:r w:rsidRPr="003C30E4">
        <w:rPr>
          <w:rFonts w:ascii="Arial" w:hAnsi="Arial" w:cs="Arial"/>
          <w:i/>
          <w:u w:val="single"/>
        </w:rPr>
        <w:t>uns</w:t>
      </w:r>
      <w:r w:rsidRPr="003C30E4">
        <w:rPr>
          <w:rFonts w:ascii="Arial" w:hAnsi="Arial" w:cs="Arial"/>
        </w:rPr>
        <w:t>.</w:t>
      </w:r>
    </w:p>
    <w:p w14:paraId="71EFE92E" w14:textId="77777777" w:rsidR="003C30E4" w:rsidRPr="003C30E4" w:rsidRDefault="003C30E4" w:rsidP="003C30E4">
      <w:pPr>
        <w:spacing w:before="120" w:after="0" w:line="360" w:lineRule="auto"/>
        <w:rPr>
          <w:rFonts w:ascii="Arial" w:hAnsi="Arial" w:cs="Arial"/>
        </w:rPr>
      </w:pPr>
      <w:r w:rsidRPr="003C30E4">
        <w:rPr>
          <w:rFonts w:ascii="Arial" w:hAnsi="Arial" w:cs="Arial"/>
          <w:i/>
          <w:u w:val="single"/>
        </w:rPr>
        <w:t>Sie</w:t>
      </w:r>
      <w:r w:rsidRPr="003C30E4">
        <w:rPr>
          <w:rFonts w:ascii="Arial" w:hAnsi="Arial" w:cs="Arial"/>
        </w:rPr>
        <w:t xml:space="preserve"> kann es ganz gut auch ohne … uns.</w:t>
      </w:r>
    </w:p>
    <w:p w14:paraId="3B3B55B3" w14:textId="77777777" w:rsidR="003C30E4" w:rsidRDefault="003C30E4" w:rsidP="003C30E4">
      <w:pPr>
        <w:spacing w:before="120" w:after="0" w:line="360" w:lineRule="auto"/>
        <w:rPr>
          <w:rFonts w:ascii="Arial" w:hAnsi="Arial" w:cs="Arial"/>
        </w:rPr>
      </w:pPr>
      <w:r w:rsidRPr="003C30E4">
        <w:rPr>
          <w:rFonts w:ascii="Arial" w:hAnsi="Arial" w:cs="Arial"/>
        </w:rPr>
        <w:t>Egal?</w:t>
      </w:r>
      <w:r>
        <w:rPr>
          <w:rFonts w:ascii="Arial" w:hAnsi="Arial" w:cs="Arial"/>
        </w:rPr>
        <w:t xml:space="preserve"> </w:t>
      </w:r>
    </w:p>
    <w:p w14:paraId="4EECDB9E" w14:textId="7C253A52" w:rsidR="003C30E4" w:rsidRPr="003C30E4" w:rsidRDefault="003C30E4" w:rsidP="003C30E4">
      <w:pPr>
        <w:spacing w:before="120" w:after="0" w:line="360" w:lineRule="auto"/>
        <w:rPr>
          <w:rFonts w:ascii="Arial" w:hAnsi="Arial" w:cs="Arial"/>
        </w:rPr>
      </w:pPr>
      <w:r w:rsidRPr="003C30E4">
        <w:rPr>
          <w:rFonts w:ascii="Arial" w:hAnsi="Arial" w:cs="Arial"/>
        </w:rPr>
        <w:t>Egal!</w:t>
      </w:r>
    </w:p>
    <w:p w14:paraId="4549F57F" w14:textId="1E2E9345" w:rsidR="00A21CFB" w:rsidRPr="003C30E4" w:rsidRDefault="00A21CFB" w:rsidP="003C30E4">
      <w:pPr>
        <w:spacing w:before="0" w:after="0" w:line="360" w:lineRule="auto"/>
      </w:pPr>
    </w:p>
    <w:sectPr w:rsidR="00A21CFB" w:rsidRPr="003C30E4" w:rsidSect="003C30E4">
      <w:headerReference w:type="default" r:id="rId12"/>
      <w:footerReference w:type="default" r:id="rId13"/>
      <w:headerReference w:type="first" r:id="rId14"/>
      <w:footerReference w:type="first" r:id="rId15"/>
      <w:type w:val="continuous"/>
      <w:pgSz w:w="11906" w:h="16838"/>
      <w:pgMar w:top="1985" w:right="1418" w:bottom="1985"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12F97" w14:textId="77777777" w:rsidR="003C30E4" w:rsidRDefault="003C30E4" w:rsidP="00F53409">
      <w:r>
        <w:separator/>
      </w:r>
    </w:p>
    <w:p w14:paraId="360BA42D" w14:textId="77777777" w:rsidR="003C30E4" w:rsidRDefault="003C30E4"/>
  </w:endnote>
  <w:endnote w:type="continuationSeparator" w:id="0">
    <w:p w14:paraId="38D54ED5" w14:textId="77777777" w:rsidR="003C30E4" w:rsidRDefault="003C30E4" w:rsidP="00F53409">
      <w:r>
        <w:continuationSeparator/>
      </w:r>
    </w:p>
    <w:p w14:paraId="6A3E0CFB" w14:textId="77777777" w:rsidR="003C30E4" w:rsidRDefault="003C3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9FA0" w14:textId="334F9AF0" w:rsidR="003C30E4" w:rsidRPr="00F25783" w:rsidRDefault="003C30E4" w:rsidP="00A637DD">
    <w:pPr>
      <w:pStyle w:val="Fuzeile"/>
      <w:rPr>
        <w:sz w:val="20"/>
        <w:szCs w:val="20"/>
      </w:rPr>
    </w:pPr>
    <w:r w:rsidRPr="005137F9">
      <w:rPr>
        <w:noProof/>
        <w:sz w:val="20"/>
        <w:lang w:eastAsia="de-CH"/>
      </w:rPr>
      <w:drawing>
        <wp:anchor distT="0" distB="0" distL="114300" distR="114300" simplePos="0" relativeHeight="251664384" behindDoc="1" locked="0" layoutInCell="1" allowOverlap="1" wp14:anchorId="435C67A6" wp14:editId="4B012033">
          <wp:simplePos x="0" y="0"/>
          <wp:positionH relativeFrom="margin">
            <wp:align>right</wp:align>
          </wp:positionH>
          <wp:positionV relativeFrom="paragraph">
            <wp:posOffset>-408940</wp:posOffset>
          </wp:positionV>
          <wp:extent cx="1047750" cy="918522"/>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918522"/>
                  </a:xfrm>
                  <a:prstGeom prst="rect">
                    <a:avLst/>
                  </a:prstGeom>
                </pic:spPr>
              </pic:pic>
            </a:graphicData>
          </a:graphic>
          <wp14:sizeRelH relativeFrom="margin">
            <wp14:pctWidth>0</wp14:pctWidth>
          </wp14:sizeRelH>
          <wp14:sizeRelV relativeFrom="margin">
            <wp14:pctHeight>0</wp14:pctHeight>
          </wp14:sizeRelV>
        </wp:anchor>
      </w:drawing>
    </w:r>
    <w:sdt>
      <w:sdtPr>
        <w:id w:val="-1990477874"/>
        <w:docPartObj>
          <w:docPartGallery w:val="Page Numbers (Bottom of Page)"/>
          <w:docPartUnique/>
        </w:docPartObj>
      </w:sdtPr>
      <w:sdtEndPr>
        <w:rPr>
          <w:sz w:val="20"/>
          <w:szCs w:val="20"/>
        </w:rPr>
      </w:sdtEndPr>
      <w:sdtContent>
        <w:r w:rsidRPr="003B312C">
          <w:rPr>
            <w:sz w:val="20"/>
            <w:szCs w:val="20"/>
          </w:rPr>
          <w:fldChar w:fldCharType="begin"/>
        </w:r>
        <w:r w:rsidRPr="003B312C">
          <w:rPr>
            <w:sz w:val="20"/>
            <w:szCs w:val="20"/>
          </w:rPr>
          <w:instrText>PAGE   \* MERGEFORMAT</w:instrText>
        </w:r>
        <w:r w:rsidRPr="003B312C">
          <w:rPr>
            <w:sz w:val="20"/>
            <w:szCs w:val="20"/>
          </w:rPr>
          <w:fldChar w:fldCharType="separate"/>
        </w:r>
        <w:r w:rsidR="00752ACA" w:rsidRPr="00752ACA">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52ACA">
          <w:rPr>
            <w:noProof/>
            <w:sz w:val="20"/>
            <w:szCs w:val="20"/>
          </w:rPr>
          <w:t>4</w:t>
        </w:r>
        <w:r w:rsidRPr="003B312C">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91978"/>
      <w:docPartObj>
        <w:docPartGallery w:val="Page Numbers (Bottom of Page)"/>
        <w:docPartUnique/>
      </w:docPartObj>
    </w:sdtPr>
    <w:sdtEndPr>
      <w:rPr>
        <w:sz w:val="20"/>
        <w:szCs w:val="20"/>
      </w:rPr>
    </w:sdtEndPr>
    <w:sdtContent>
      <w:p w14:paraId="6BDD3091" w14:textId="77777777" w:rsidR="003C30E4" w:rsidRPr="009C0BC9" w:rsidRDefault="003C30E4" w:rsidP="009C0BC9">
        <w:pPr>
          <w:pStyle w:val="Fuzeil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Pr>
            <w:noProof/>
            <w:sz w:val="20"/>
            <w:szCs w:val="20"/>
          </w:rPr>
          <w:t>1</w:t>
        </w:r>
        <w:r w:rsidRPr="003B312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BE393" w14:textId="77777777" w:rsidR="003C30E4" w:rsidRDefault="003C30E4" w:rsidP="00D23E4D">
      <w:r>
        <w:separator/>
      </w:r>
    </w:p>
  </w:footnote>
  <w:footnote w:type="continuationSeparator" w:id="0">
    <w:p w14:paraId="2A45A44A" w14:textId="77777777" w:rsidR="003C30E4" w:rsidRDefault="003C30E4" w:rsidP="00F53409">
      <w:r>
        <w:continuationSeparator/>
      </w:r>
    </w:p>
    <w:p w14:paraId="4CBC7C2E" w14:textId="77777777" w:rsidR="003C30E4" w:rsidRDefault="003C30E4"/>
  </w:footnote>
  <w:footnote w:id="1">
    <w:p w14:paraId="7DDBF129" w14:textId="00805C4B" w:rsidR="003C30E4" w:rsidRDefault="003C30E4" w:rsidP="00FD3D54">
      <w:pPr>
        <w:pStyle w:val="Funotentext"/>
        <w:spacing w:before="0" w:after="0"/>
      </w:pPr>
      <w:r>
        <w:rPr>
          <w:rStyle w:val="Funotenzeichen"/>
        </w:rPr>
        <w:footnoteRef/>
      </w:r>
      <w:r>
        <w:t xml:space="preserve"> S</w:t>
      </w:r>
      <w:r w:rsidRPr="006B20B2">
        <w:t>chauen</w:t>
      </w:r>
      <w:r>
        <w:t xml:space="preserve"> </w:t>
      </w:r>
      <w:r w:rsidRPr="006B20B2">
        <w:t xml:space="preserve">Sie </w:t>
      </w:r>
      <w:r>
        <w:t>dazu</w:t>
      </w:r>
      <w:r w:rsidRPr="006B20B2">
        <w:t xml:space="preserve"> </w:t>
      </w:r>
      <w:r>
        <w:t xml:space="preserve">auch </w:t>
      </w:r>
      <w:r w:rsidRPr="006B20B2">
        <w:t xml:space="preserve">den Video-Clip von </w:t>
      </w:r>
      <w:bookmarkStart w:id="0" w:name="_GoBack"/>
      <w:bookmarkEnd w:id="0"/>
      <w:r w:rsidRPr="006B20B2">
        <w:t xml:space="preserve">Martin </w:t>
      </w:r>
      <w:proofErr w:type="spellStart"/>
      <w:r w:rsidRPr="006B20B2">
        <w:t>Klötis</w:t>
      </w:r>
      <w:proofErr w:type="spellEnd"/>
      <w:r w:rsidRPr="006B20B2">
        <w:t xml:space="preserve"> Workshop </w:t>
      </w:r>
      <w:hyperlink r:id="rId1" w:tgtFrame="_blank" w:history="1">
        <w:r>
          <w:rPr>
            <w:rStyle w:val="Hyperlink"/>
            <w:rFonts w:cs="Calibri"/>
          </w:rPr>
          <w:t>https://youtu.be/fEE9JQt11us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AC9E" w14:textId="584CED18" w:rsidR="003C30E4" w:rsidRDefault="003C30E4" w:rsidP="00B018C2">
    <w:pPr>
      <w:spacing w:before="0" w:after="0"/>
      <w:jc w:val="right"/>
      <w:rPr>
        <w:rFonts w:cs="Arial"/>
        <w:b/>
        <w:color w:val="808080" w:themeColor="background1" w:themeShade="80"/>
        <w:sz w:val="20"/>
      </w:rPr>
    </w:pPr>
    <w:r>
      <w:rPr>
        <w:rFonts w:cs="Arial"/>
        <w:b/>
        <w:color w:val="808080" w:themeColor="background1" w:themeShade="80"/>
        <w:sz w:val="20"/>
      </w:rPr>
      <w:t>FEIERN. Ökologische Entdeckungsreise in Thalwil</w:t>
    </w:r>
  </w:p>
  <w:p w14:paraId="0B2BFD2C" w14:textId="77777777" w:rsidR="003C30E4" w:rsidRPr="00706A61" w:rsidRDefault="003C30E4" w:rsidP="00B018C2">
    <w:pPr>
      <w:spacing w:before="0" w:after="0"/>
      <w:jc w:val="right"/>
      <w:rPr>
        <w:b/>
        <w:color w:val="808080" w:themeColor="background1" w:themeShade="80"/>
      </w:rPr>
    </w:pPr>
    <w:r w:rsidRPr="00706A61">
      <w:rPr>
        <w:rFonts w:cs="Arial"/>
        <w:b/>
        <w:color w:val="808080" w:themeColor="background1" w:themeShade="80"/>
        <w:sz w:val="20"/>
      </w:rPr>
      <w:t>Ökumenische Kampagne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C599D" w14:textId="77777777" w:rsidR="003C30E4" w:rsidRPr="00B2738A" w:rsidRDefault="003C30E4" w:rsidP="00D04024">
    <w:pPr>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60288" behindDoc="0" locked="0" layoutInCell="1" allowOverlap="1" wp14:anchorId="053D16A7" wp14:editId="139ABB25">
          <wp:simplePos x="0" y="0"/>
          <wp:positionH relativeFrom="margin">
            <wp:align>right</wp:align>
          </wp:positionH>
          <wp:positionV relativeFrom="paragraph">
            <wp:posOffset>-93345</wp:posOffset>
          </wp:positionV>
          <wp:extent cx="656798" cy="5760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62336" behindDoc="0" locked="0" layoutInCell="1" allowOverlap="1" wp14:anchorId="320A2FF1" wp14:editId="4BDDFE8D">
          <wp:simplePos x="0" y="0"/>
          <wp:positionH relativeFrom="margin">
            <wp:align>right</wp:align>
          </wp:positionH>
          <wp:positionV relativeFrom="paragraph">
            <wp:posOffset>-93345</wp:posOffset>
          </wp:positionV>
          <wp:extent cx="656798" cy="576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4F969534" w14:textId="77777777" w:rsidR="003C30E4" w:rsidRPr="00B2738A" w:rsidRDefault="003C30E4" w:rsidP="00D04024">
    <w:pPr>
      <w:jc w:val="right"/>
      <w:rPr>
        <w:rFonts w:cs="Arial"/>
        <w:b/>
        <w:color w:val="5A8E22" w:themeColor="background2"/>
        <w:sz w:val="20"/>
      </w:rPr>
    </w:pPr>
    <w:r w:rsidRPr="00B2738A">
      <w:rPr>
        <w:rFonts w:cs="Arial"/>
        <w:b/>
        <w:color w:val="747679" w:themeColor="accent1"/>
        <w:sz w:val="20"/>
      </w:rPr>
      <w:t>Ökumenische Kampagne 2021</w:t>
    </w:r>
  </w:p>
  <w:p w14:paraId="5EE6DC6E" w14:textId="77777777" w:rsidR="003C30E4" w:rsidRDefault="003C30E4" w:rsidP="00D04024">
    <w:pPr>
      <w:tabs>
        <w:tab w:val="right" w:pos="78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5EF"/>
    <w:multiLevelType w:val="hybridMultilevel"/>
    <w:tmpl w:val="95020D0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8CF11DC"/>
    <w:multiLevelType w:val="multilevel"/>
    <w:tmpl w:val="D7427CAE"/>
    <w:lvl w:ilvl="0">
      <w:start w:val="1"/>
      <w:numFmt w:val="decimal"/>
      <w:lvlText w:val="%1."/>
      <w:lvlJc w:val="left"/>
      <w:pPr>
        <w:ind w:left="720" w:hanging="360"/>
      </w:pPr>
      <w:rPr>
        <w:b/>
      </w:rPr>
    </w:lvl>
    <w:lvl w:ilvl="1">
      <w:start w:val="1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910ED8"/>
    <w:multiLevelType w:val="hybridMultilevel"/>
    <w:tmpl w:val="70E6B00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7B4776"/>
    <w:multiLevelType w:val="hybridMultilevel"/>
    <w:tmpl w:val="771E48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22AA0584"/>
    <w:multiLevelType w:val="hybridMultilevel"/>
    <w:tmpl w:val="7082AB08"/>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A142AE"/>
    <w:multiLevelType w:val="hybridMultilevel"/>
    <w:tmpl w:val="AE04491A"/>
    <w:lvl w:ilvl="0" w:tplc="9D78B2F4">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9D0A07"/>
    <w:multiLevelType w:val="hybridMultilevel"/>
    <w:tmpl w:val="AB9622DA"/>
    <w:lvl w:ilvl="0" w:tplc="69823D1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DDD7C1F"/>
    <w:multiLevelType w:val="hybridMultilevel"/>
    <w:tmpl w:val="EDA2EE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06E06D6"/>
    <w:multiLevelType w:val="hybridMultilevel"/>
    <w:tmpl w:val="F59C2C5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BA62DC"/>
    <w:multiLevelType w:val="hybridMultilevel"/>
    <w:tmpl w:val="07A00140"/>
    <w:lvl w:ilvl="0" w:tplc="AFB43DFA">
      <w:start w:val="12"/>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1" w15:restartNumberingAfterBreak="0">
    <w:nsid w:val="4AFD092B"/>
    <w:multiLevelType w:val="hybridMultilevel"/>
    <w:tmpl w:val="ABB8521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BF794F"/>
    <w:multiLevelType w:val="hybridMultilevel"/>
    <w:tmpl w:val="461277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B20CC1"/>
    <w:multiLevelType w:val="hybridMultilevel"/>
    <w:tmpl w:val="D8B892A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3F861ED"/>
    <w:multiLevelType w:val="hybridMultilevel"/>
    <w:tmpl w:val="423AF5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B264E37"/>
    <w:multiLevelType w:val="multilevel"/>
    <w:tmpl w:val="97AE6E20"/>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71BC19D0"/>
    <w:multiLevelType w:val="hybridMultilevel"/>
    <w:tmpl w:val="CE1226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5D24978"/>
    <w:multiLevelType w:val="hybridMultilevel"/>
    <w:tmpl w:val="8F9615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32" w15:restartNumberingAfterBreak="0">
    <w:nsid w:val="7E8C1C9F"/>
    <w:multiLevelType w:val="hybridMultilevel"/>
    <w:tmpl w:val="5FBC11B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7"/>
  </w:num>
  <w:num w:numId="3">
    <w:abstractNumId w:val="1"/>
  </w:num>
  <w:num w:numId="4">
    <w:abstractNumId w:val="5"/>
  </w:num>
  <w:num w:numId="5">
    <w:abstractNumId w:val="19"/>
  </w:num>
  <w:num w:numId="6">
    <w:abstractNumId w:val="7"/>
  </w:num>
  <w:num w:numId="7">
    <w:abstractNumId w:val="18"/>
  </w:num>
  <w:num w:numId="8">
    <w:abstractNumId w:val="14"/>
  </w:num>
  <w:num w:numId="9">
    <w:abstractNumId w:val="25"/>
  </w:num>
  <w:num w:numId="10">
    <w:abstractNumId w:val="31"/>
  </w:num>
  <w:num w:numId="11">
    <w:abstractNumId w:val="8"/>
  </w:num>
  <w:num w:numId="12">
    <w:abstractNumId w:val="23"/>
  </w:num>
  <w:num w:numId="13">
    <w:abstractNumId w:val="10"/>
  </w:num>
  <w:num w:numId="14">
    <w:abstractNumId w:val="3"/>
  </w:num>
  <w:num w:numId="15">
    <w:abstractNumId w:val="15"/>
  </w:num>
  <w:num w:numId="16">
    <w:abstractNumId w:val="16"/>
  </w:num>
  <w:num w:numId="17">
    <w:abstractNumId w:val="12"/>
  </w:num>
  <w:num w:numId="18">
    <w:abstractNumId w:val="20"/>
  </w:num>
  <w:num w:numId="19">
    <w:abstractNumId w:val="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0"/>
  </w:num>
  <w:num w:numId="23">
    <w:abstractNumId w:val="17"/>
  </w:num>
  <w:num w:numId="24">
    <w:abstractNumId w:val="4"/>
  </w:num>
  <w:num w:numId="25">
    <w:abstractNumId w:val="28"/>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26"/>
  </w:num>
  <w:num w:numId="29">
    <w:abstractNumId w:val="30"/>
  </w:num>
  <w:num w:numId="30">
    <w:abstractNumId w:val="22"/>
  </w:num>
  <w:num w:numId="31">
    <w:abstractNumId w:val="6"/>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C8"/>
    <w:rsid w:val="00004F24"/>
    <w:rsid w:val="000078C3"/>
    <w:rsid w:val="00007AD4"/>
    <w:rsid w:val="00007B39"/>
    <w:rsid w:val="00010F20"/>
    <w:rsid w:val="00011F63"/>
    <w:rsid w:val="0001595F"/>
    <w:rsid w:val="00016110"/>
    <w:rsid w:val="00022E01"/>
    <w:rsid w:val="000303D9"/>
    <w:rsid w:val="0003543C"/>
    <w:rsid w:val="000368C4"/>
    <w:rsid w:val="000373E0"/>
    <w:rsid w:val="000431E7"/>
    <w:rsid w:val="00047A6C"/>
    <w:rsid w:val="00047CB2"/>
    <w:rsid w:val="00054277"/>
    <w:rsid w:val="000627D0"/>
    <w:rsid w:val="00065B11"/>
    <w:rsid w:val="000660F2"/>
    <w:rsid w:val="00066FF5"/>
    <w:rsid w:val="00067AA2"/>
    <w:rsid w:val="0007065A"/>
    <w:rsid w:val="00072C96"/>
    <w:rsid w:val="000745D3"/>
    <w:rsid w:val="00084481"/>
    <w:rsid w:val="00091476"/>
    <w:rsid w:val="00097F95"/>
    <w:rsid w:val="000A17A9"/>
    <w:rsid w:val="000A580A"/>
    <w:rsid w:val="000B22F0"/>
    <w:rsid w:val="000B2C3D"/>
    <w:rsid w:val="000B74EF"/>
    <w:rsid w:val="000C5538"/>
    <w:rsid w:val="000C6B50"/>
    <w:rsid w:val="000D0F08"/>
    <w:rsid w:val="000D0F15"/>
    <w:rsid w:val="000D165D"/>
    <w:rsid w:val="000D2ACC"/>
    <w:rsid w:val="000D3EF8"/>
    <w:rsid w:val="000E149D"/>
    <w:rsid w:val="000E3A90"/>
    <w:rsid w:val="000F5990"/>
    <w:rsid w:val="00106C58"/>
    <w:rsid w:val="00113345"/>
    <w:rsid w:val="00114381"/>
    <w:rsid w:val="00116E4E"/>
    <w:rsid w:val="0013315F"/>
    <w:rsid w:val="001333BA"/>
    <w:rsid w:val="0015123E"/>
    <w:rsid w:val="001552C7"/>
    <w:rsid w:val="00170EED"/>
    <w:rsid w:val="00172F15"/>
    <w:rsid w:val="00176E6D"/>
    <w:rsid w:val="00183BC9"/>
    <w:rsid w:val="00190141"/>
    <w:rsid w:val="001903B1"/>
    <w:rsid w:val="001A329B"/>
    <w:rsid w:val="001B64B3"/>
    <w:rsid w:val="001C17E3"/>
    <w:rsid w:val="001C2653"/>
    <w:rsid w:val="001C39ED"/>
    <w:rsid w:val="001D3B5C"/>
    <w:rsid w:val="001E1300"/>
    <w:rsid w:val="001E41CD"/>
    <w:rsid w:val="001F09A2"/>
    <w:rsid w:val="001F28FD"/>
    <w:rsid w:val="001F35EE"/>
    <w:rsid w:val="00204DE6"/>
    <w:rsid w:val="002152FD"/>
    <w:rsid w:val="00221056"/>
    <w:rsid w:val="00223150"/>
    <w:rsid w:val="0022445A"/>
    <w:rsid w:val="0022543F"/>
    <w:rsid w:val="002258E7"/>
    <w:rsid w:val="00227E47"/>
    <w:rsid w:val="00230212"/>
    <w:rsid w:val="00232B2F"/>
    <w:rsid w:val="002335F4"/>
    <w:rsid w:val="00234F41"/>
    <w:rsid w:val="0024587C"/>
    <w:rsid w:val="00252F79"/>
    <w:rsid w:val="00257962"/>
    <w:rsid w:val="0026249D"/>
    <w:rsid w:val="00263C7A"/>
    <w:rsid w:val="00264C11"/>
    <w:rsid w:val="002653C0"/>
    <w:rsid w:val="00266712"/>
    <w:rsid w:val="00270715"/>
    <w:rsid w:val="0027508C"/>
    <w:rsid w:val="00276B6F"/>
    <w:rsid w:val="00281355"/>
    <w:rsid w:val="00284C0C"/>
    <w:rsid w:val="00287FAE"/>
    <w:rsid w:val="00290270"/>
    <w:rsid w:val="00290C37"/>
    <w:rsid w:val="0029213E"/>
    <w:rsid w:val="002A118C"/>
    <w:rsid w:val="002A6A0C"/>
    <w:rsid w:val="002B2751"/>
    <w:rsid w:val="002C1A67"/>
    <w:rsid w:val="002C3DC9"/>
    <w:rsid w:val="002C52C8"/>
    <w:rsid w:val="002C5A0F"/>
    <w:rsid w:val="002C7CAB"/>
    <w:rsid w:val="002E2A0F"/>
    <w:rsid w:val="002E5FFC"/>
    <w:rsid w:val="002E74E2"/>
    <w:rsid w:val="002F02B3"/>
    <w:rsid w:val="002F48BC"/>
    <w:rsid w:val="002F6182"/>
    <w:rsid w:val="0030622C"/>
    <w:rsid w:val="00307C07"/>
    <w:rsid w:val="003111DD"/>
    <w:rsid w:val="00320129"/>
    <w:rsid w:val="003268CE"/>
    <w:rsid w:val="00340C6A"/>
    <w:rsid w:val="003538F8"/>
    <w:rsid w:val="003543F1"/>
    <w:rsid w:val="00354951"/>
    <w:rsid w:val="003564B6"/>
    <w:rsid w:val="00371216"/>
    <w:rsid w:val="003738BF"/>
    <w:rsid w:val="003876EF"/>
    <w:rsid w:val="003915F3"/>
    <w:rsid w:val="00393012"/>
    <w:rsid w:val="00397E44"/>
    <w:rsid w:val="003A3086"/>
    <w:rsid w:val="003A3903"/>
    <w:rsid w:val="003C0796"/>
    <w:rsid w:val="003C21D6"/>
    <w:rsid w:val="003C30E4"/>
    <w:rsid w:val="003D0E03"/>
    <w:rsid w:val="003E07C6"/>
    <w:rsid w:val="003E1244"/>
    <w:rsid w:val="003E4C03"/>
    <w:rsid w:val="003F2546"/>
    <w:rsid w:val="003F7AB7"/>
    <w:rsid w:val="00400B3C"/>
    <w:rsid w:val="004078E7"/>
    <w:rsid w:val="00412B2C"/>
    <w:rsid w:val="004145AC"/>
    <w:rsid w:val="0041734F"/>
    <w:rsid w:val="00423342"/>
    <w:rsid w:val="004447BE"/>
    <w:rsid w:val="00444A0A"/>
    <w:rsid w:val="00445F99"/>
    <w:rsid w:val="004467BA"/>
    <w:rsid w:val="00446AD6"/>
    <w:rsid w:val="00454EB9"/>
    <w:rsid w:val="004569EF"/>
    <w:rsid w:val="00462D6E"/>
    <w:rsid w:val="00467C83"/>
    <w:rsid w:val="00471C8B"/>
    <w:rsid w:val="00483BC8"/>
    <w:rsid w:val="00485BA5"/>
    <w:rsid w:val="00487836"/>
    <w:rsid w:val="00490B8F"/>
    <w:rsid w:val="00493010"/>
    <w:rsid w:val="004A1192"/>
    <w:rsid w:val="004A68A0"/>
    <w:rsid w:val="004A6DB7"/>
    <w:rsid w:val="004B0843"/>
    <w:rsid w:val="004D09EC"/>
    <w:rsid w:val="004D2A0D"/>
    <w:rsid w:val="004D5962"/>
    <w:rsid w:val="004E63F6"/>
    <w:rsid w:val="004E7D8B"/>
    <w:rsid w:val="004F6556"/>
    <w:rsid w:val="004F70EE"/>
    <w:rsid w:val="0050293A"/>
    <w:rsid w:val="00503D82"/>
    <w:rsid w:val="005062BD"/>
    <w:rsid w:val="005129B5"/>
    <w:rsid w:val="005137F9"/>
    <w:rsid w:val="0051405F"/>
    <w:rsid w:val="005263D6"/>
    <w:rsid w:val="0052750C"/>
    <w:rsid w:val="00532C0F"/>
    <w:rsid w:val="00535B06"/>
    <w:rsid w:val="0054340A"/>
    <w:rsid w:val="00551411"/>
    <w:rsid w:val="00554B24"/>
    <w:rsid w:val="0055694C"/>
    <w:rsid w:val="00557D9E"/>
    <w:rsid w:val="00567752"/>
    <w:rsid w:val="00576EAC"/>
    <w:rsid w:val="0057752C"/>
    <w:rsid w:val="00584B57"/>
    <w:rsid w:val="00585706"/>
    <w:rsid w:val="00586D1E"/>
    <w:rsid w:val="005871AF"/>
    <w:rsid w:val="005961E2"/>
    <w:rsid w:val="00597396"/>
    <w:rsid w:val="005A6460"/>
    <w:rsid w:val="005C0E70"/>
    <w:rsid w:val="005C1528"/>
    <w:rsid w:val="005C526D"/>
    <w:rsid w:val="005D0C11"/>
    <w:rsid w:val="005D48D5"/>
    <w:rsid w:val="005D4F36"/>
    <w:rsid w:val="005D5E42"/>
    <w:rsid w:val="005E30A7"/>
    <w:rsid w:val="005E44A9"/>
    <w:rsid w:val="005E5920"/>
    <w:rsid w:val="005E7A6D"/>
    <w:rsid w:val="005F43ED"/>
    <w:rsid w:val="005F5D44"/>
    <w:rsid w:val="00600C93"/>
    <w:rsid w:val="00601170"/>
    <w:rsid w:val="00601868"/>
    <w:rsid w:val="006035FB"/>
    <w:rsid w:val="006037EF"/>
    <w:rsid w:val="00624293"/>
    <w:rsid w:val="00633522"/>
    <w:rsid w:val="00643593"/>
    <w:rsid w:val="00664897"/>
    <w:rsid w:val="006720F2"/>
    <w:rsid w:val="00675017"/>
    <w:rsid w:val="006879AC"/>
    <w:rsid w:val="00693063"/>
    <w:rsid w:val="0069752A"/>
    <w:rsid w:val="006A380E"/>
    <w:rsid w:val="006A6BEC"/>
    <w:rsid w:val="006B09EA"/>
    <w:rsid w:val="006B2F70"/>
    <w:rsid w:val="006B3A63"/>
    <w:rsid w:val="006B6F52"/>
    <w:rsid w:val="006B719D"/>
    <w:rsid w:val="006C0371"/>
    <w:rsid w:val="006D1BC6"/>
    <w:rsid w:val="006D453E"/>
    <w:rsid w:val="006D5683"/>
    <w:rsid w:val="006E391D"/>
    <w:rsid w:val="006F1DC0"/>
    <w:rsid w:val="00700262"/>
    <w:rsid w:val="00706A61"/>
    <w:rsid w:val="00710415"/>
    <w:rsid w:val="00710454"/>
    <w:rsid w:val="00711AF7"/>
    <w:rsid w:val="0071462C"/>
    <w:rsid w:val="00714855"/>
    <w:rsid w:val="00732EDA"/>
    <w:rsid w:val="00735A9D"/>
    <w:rsid w:val="00742AD0"/>
    <w:rsid w:val="00746770"/>
    <w:rsid w:val="007469D6"/>
    <w:rsid w:val="00750BF7"/>
    <w:rsid w:val="00751B3C"/>
    <w:rsid w:val="00752ACA"/>
    <w:rsid w:val="00753A51"/>
    <w:rsid w:val="00756EA8"/>
    <w:rsid w:val="00757ECA"/>
    <w:rsid w:val="00760C4F"/>
    <w:rsid w:val="00762BE1"/>
    <w:rsid w:val="00765B45"/>
    <w:rsid w:val="00771A81"/>
    <w:rsid w:val="00773917"/>
    <w:rsid w:val="00774300"/>
    <w:rsid w:val="00774D63"/>
    <w:rsid w:val="00781332"/>
    <w:rsid w:val="0078535F"/>
    <w:rsid w:val="00786886"/>
    <w:rsid w:val="007929C9"/>
    <w:rsid w:val="007A01FA"/>
    <w:rsid w:val="007A3BFB"/>
    <w:rsid w:val="007B16BC"/>
    <w:rsid w:val="007B53E4"/>
    <w:rsid w:val="007C1410"/>
    <w:rsid w:val="007D5C84"/>
    <w:rsid w:val="007E185C"/>
    <w:rsid w:val="007E3CD8"/>
    <w:rsid w:val="007F31F6"/>
    <w:rsid w:val="007F443A"/>
    <w:rsid w:val="007F5224"/>
    <w:rsid w:val="007F7D85"/>
    <w:rsid w:val="008028C4"/>
    <w:rsid w:val="00805279"/>
    <w:rsid w:val="008109A0"/>
    <w:rsid w:val="0081112C"/>
    <w:rsid w:val="00812E51"/>
    <w:rsid w:val="00815507"/>
    <w:rsid w:val="00820082"/>
    <w:rsid w:val="008211B7"/>
    <w:rsid w:val="008226F9"/>
    <w:rsid w:val="00823F3E"/>
    <w:rsid w:val="008240C1"/>
    <w:rsid w:val="00830A99"/>
    <w:rsid w:val="00834C16"/>
    <w:rsid w:val="008376CB"/>
    <w:rsid w:val="00840D64"/>
    <w:rsid w:val="0084312C"/>
    <w:rsid w:val="00843846"/>
    <w:rsid w:val="00846F29"/>
    <w:rsid w:val="00850E9F"/>
    <w:rsid w:val="00851AF8"/>
    <w:rsid w:val="0085578B"/>
    <w:rsid w:val="00855E7D"/>
    <w:rsid w:val="00870DB7"/>
    <w:rsid w:val="008721E4"/>
    <w:rsid w:val="00874EC2"/>
    <w:rsid w:val="00877954"/>
    <w:rsid w:val="008827DE"/>
    <w:rsid w:val="00883F90"/>
    <w:rsid w:val="008848EF"/>
    <w:rsid w:val="00884CF2"/>
    <w:rsid w:val="00891EB0"/>
    <w:rsid w:val="008A1450"/>
    <w:rsid w:val="008A6A91"/>
    <w:rsid w:val="008B7297"/>
    <w:rsid w:val="008C0EC3"/>
    <w:rsid w:val="008C312A"/>
    <w:rsid w:val="008C75B8"/>
    <w:rsid w:val="008D49E6"/>
    <w:rsid w:val="008E1634"/>
    <w:rsid w:val="008E3AA8"/>
    <w:rsid w:val="008E5028"/>
    <w:rsid w:val="008F00B9"/>
    <w:rsid w:val="008F38BD"/>
    <w:rsid w:val="008F45CA"/>
    <w:rsid w:val="008F57CF"/>
    <w:rsid w:val="00900E83"/>
    <w:rsid w:val="0090162E"/>
    <w:rsid w:val="009118EF"/>
    <w:rsid w:val="00911BDD"/>
    <w:rsid w:val="0091229A"/>
    <w:rsid w:val="00913911"/>
    <w:rsid w:val="009177E2"/>
    <w:rsid w:val="00922B84"/>
    <w:rsid w:val="0092454E"/>
    <w:rsid w:val="00930CEF"/>
    <w:rsid w:val="00930EDC"/>
    <w:rsid w:val="00932176"/>
    <w:rsid w:val="009361A9"/>
    <w:rsid w:val="00937E7B"/>
    <w:rsid w:val="00937F51"/>
    <w:rsid w:val="009428FA"/>
    <w:rsid w:val="009455D4"/>
    <w:rsid w:val="00945DEA"/>
    <w:rsid w:val="00946056"/>
    <w:rsid w:val="00953B4E"/>
    <w:rsid w:val="00970DD8"/>
    <w:rsid w:val="00971897"/>
    <w:rsid w:val="0097222E"/>
    <w:rsid w:val="0097652D"/>
    <w:rsid w:val="009777AD"/>
    <w:rsid w:val="0098595A"/>
    <w:rsid w:val="0098617E"/>
    <w:rsid w:val="00986757"/>
    <w:rsid w:val="009952E0"/>
    <w:rsid w:val="009A48CD"/>
    <w:rsid w:val="009A7CF3"/>
    <w:rsid w:val="009B27C3"/>
    <w:rsid w:val="009B3DF8"/>
    <w:rsid w:val="009B3E98"/>
    <w:rsid w:val="009C0BC9"/>
    <w:rsid w:val="009C3571"/>
    <w:rsid w:val="009C4D98"/>
    <w:rsid w:val="009D0125"/>
    <w:rsid w:val="009D1E19"/>
    <w:rsid w:val="009D378D"/>
    <w:rsid w:val="009E02CC"/>
    <w:rsid w:val="009E4947"/>
    <w:rsid w:val="009F0226"/>
    <w:rsid w:val="009F33BA"/>
    <w:rsid w:val="00A03993"/>
    <w:rsid w:val="00A076E4"/>
    <w:rsid w:val="00A21CFB"/>
    <w:rsid w:val="00A22A28"/>
    <w:rsid w:val="00A26FB8"/>
    <w:rsid w:val="00A37192"/>
    <w:rsid w:val="00A468DD"/>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380A"/>
    <w:rsid w:val="00A84DA8"/>
    <w:rsid w:val="00A90A67"/>
    <w:rsid w:val="00AA3588"/>
    <w:rsid w:val="00AB2049"/>
    <w:rsid w:val="00AB3E4A"/>
    <w:rsid w:val="00AB4077"/>
    <w:rsid w:val="00AC0C7A"/>
    <w:rsid w:val="00AC239B"/>
    <w:rsid w:val="00AD2467"/>
    <w:rsid w:val="00AD5959"/>
    <w:rsid w:val="00AE1146"/>
    <w:rsid w:val="00AE684A"/>
    <w:rsid w:val="00AF1826"/>
    <w:rsid w:val="00AF2863"/>
    <w:rsid w:val="00AF398F"/>
    <w:rsid w:val="00AF5320"/>
    <w:rsid w:val="00AF6DC1"/>
    <w:rsid w:val="00AF7F87"/>
    <w:rsid w:val="00B018C2"/>
    <w:rsid w:val="00B125C9"/>
    <w:rsid w:val="00B2738A"/>
    <w:rsid w:val="00B3202F"/>
    <w:rsid w:val="00B32FED"/>
    <w:rsid w:val="00B36F1D"/>
    <w:rsid w:val="00B37145"/>
    <w:rsid w:val="00B42597"/>
    <w:rsid w:val="00B454BE"/>
    <w:rsid w:val="00B52669"/>
    <w:rsid w:val="00B542E7"/>
    <w:rsid w:val="00B67ACF"/>
    <w:rsid w:val="00B71257"/>
    <w:rsid w:val="00B753D7"/>
    <w:rsid w:val="00B917FC"/>
    <w:rsid w:val="00B9734A"/>
    <w:rsid w:val="00BA0A2A"/>
    <w:rsid w:val="00BA249F"/>
    <w:rsid w:val="00BB44BC"/>
    <w:rsid w:val="00BC2C6C"/>
    <w:rsid w:val="00BC3331"/>
    <w:rsid w:val="00BC3893"/>
    <w:rsid w:val="00BD07AA"/>
    <w:rsid w:val="00BD603F"/>
    <w:rsid w:val="00BD713C"/>
    <w:rsid w:val="00BE1ED5"/>
    <w:rsid w:val="00BE3F81"/>
    <w:rsid w:val="00BE4847"/>
    <w:rsid w:val="00BE68F2"/>
    <w:rsid w:val="00BF3CE1"/>
    <w:rsid w:val="00BF6CA7"/>
    <w:rsid w:val="00BF7A6F"/>
    <w:rsid w:val="00C030F2"/>
    <w:rsid w:val="00C040E2"/>
    <w:rsid w:val="00C04341"/>
    <w:rsid w:val="00C121EC"/>
    <w:rsid w:val="00C22992"/>
    <w:rsid w:val="00C24B6C"/>
    <w:rsid w:val="00C25954"/>
    <w:rsid w:val="00C26339"/>
    <w:rsid w:val="00C270EC"/>
    <w:rsid w:val="00C31E50"/>
    <w:rsid w:val="00C3411B"/>
    <w:rsid w:val="00C3698F"/>
    <w:rsid w:val="00C501AC"/>
    <w:rsid w:val="00C55FB4"/>
    <w:rsid w:val="00C6118C"/>
    <w:rsid w:val="00C645C6"/>
    <w:rsid w:val="00C77352"/>
    <w:rsid w:val="00C8379D"/>
    <w:rsid w:val="00C8570F"/>
    <w:rsid w:val="00C90C45"/>
    <w:rsid w:val="00C921D1"/>
    <w:rsid w:val="00C950FB"/>
    <w:rsid w:val="00C97C7A"/>
    <w:rsid w:val="00CA7A08"/>
    <w:rsid w:val="00CB2152"/>
    <w:rsid w:val="00CB792A"/>
    <w:rsid w:val="00CC00C5"/>
    <w:rsid w:val="00CC060C"/>
    <w:rsid w:val="00CC2B6D"/>
    <w:rsid w:val="00CC40E5"/>
    <w:rsid w:val="00CD3245"/>
    <w:rsid w:val="00CD6E02"/>
    <w:rsid w:val="00CE3D72"/>
    <w:rsid w:val="00CE5F81"/>
    <w:rsid w:val="00CF28C5"/>
    <w:rsid w:val="00D03C9B"/>
    <w:rsid w:val="00D03F6A"/>
    <w:rsid w:val="00D04024"/>
    <w:rsid w:val="00D0799A"/>
    <w:rsid w:val="00D124C2"/>
    <w:rsid w:val="00D212FC"/>
    <w:rsid w:val="00D22C33"/>
    <w:rsid w:val="00D23C69"/>
    <w:rsid w:val="00D23E4D"/>
    <w:rsid w:val="00D255F6"/>
    <w:rsid w:val="00D25B4D"/>
    <w:rsid w:val="00D27469"/>
    <w:rsid w:val="00D3431E"/>
    <w:rsid w:val="00D34F89"/>
    <w:rsid w:val="00D35A5D"/>
    <w:rsid w:val="00D35FC9"/>
    <w:rsid w:val="00D5151A"/>
    <w:rsid w:val="00D5191B"/>
    <w:rsid w:val="00D55386"/>
    <w:rsid w:val="00D55EDF"/>
    <w:rsid w:val="00D6232B"/>
    <w:rsid w:val="00D64609"/>
    <w:rsid w:val="00D7342C"/>
    <w:rsid w:val="00D73EAA"/>
    <w:rsid w:val="00D80A2D"/>
    <w:rsid w:val="00DA1B6C"/>
    <w:rsid w:val="00DA374A"/>
    <w:rsid w:val="00DA44D1"/>
    <w:rsid w:val="00DA493D"/>
    <w:rsid w:val="00DB4270"/>
    <w:rsid w:val="00DC2BD7"/>
    <w:rsid w:val="00DC6425"/>
    <w:rsid w:val="00DD1CA0"/>
    <w:rsid w:val="00DF12B5"/>
    <w:rsid w:val="00DF5D71"/>
    <w:rsid w:val="00DF5E61"/>
    <w:rsid w:val="00DF720C"/>
    <w:rsid w:val="00E01E84"/>
    <w:rsid w:val="00E024F0"/>
    <w:rsid w:val="00E041EC"/>
    <w:rsid w:val="00E0427E"/>
    <w:rsid w:val="00E11F09"/>
    <w:rsid w:val="00E12472"/>
    <w:rsid w:val="00E2199B"/>
    <w:rsid w:val="00E2355A"/>
    <w:rsid w:val="00E31A77"/>
    <w:rsid w:val="00E34612"/>
    <w:rsid w:val="00E354F0"/>
    <w:rsid w:val="00E360AB"/>
    <w:rsid w:val="00E402C9"/>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30B0"/>
    <w:rsid w:val="00ED248E"/>
    <w:rsid w:val="00EE4931"/>
    <w:rsid w:val="00EE5AA3"/>
    <w:rsid w:val="00EF275F"/>
    <w:rsid w:val="00F01422"/>
    <w:rsid w:val="00F033AF"/>
    <w:rsid w:val="00F0501D"/>
    <w:rsid w:val="00F1245D"/>
    <w:rsid w:val="00F1536A"/>
    <w:rsid w:val="00F21F41"/>
    <w:rsid w:val="00F22218"/>
    <w:rsid w:val="00F25783"/>
    <w:rsid w:val="00F25BD9"/>
    <w:rsid w:val="00F266B1"/>
    <w:rsid w:val="00F43126"/>
    <w:rsid w:val="00F43E8D"/>
    <w:rsid w:val="00F47A3F"/>
    <w:rsid w:val="00F518F5"/>
    <w:rsid w:val="00F519DE"/>
    <w:rsid w:val="00F53409"/>
    <w:rsid w:val="00F5349D"/>
    <w:rsid w:val="00F56DB5"/>
    <w:rsid w:val="00F7296F"/>
    <w:rsid w:val="00F8048B"/>
    <w:rsid w:val="00F86260"/>
    <w:rsid w:val="00F9308A"/>
    <w:rsid w:val="00F935CA"/>
    <w:rsid w:val="00F95D3A"/>
    <w:rsid w:val="00F95F20"/>
    <w:rsid w:val="00FA18B9"/>
    <w:rsid w:val="00FA4157"/>
    <w:rsid w:val="00FA79DB"/>
    <w:rsid w:val="00FB369B"/>
    <w:rsid w:val="00FB4C77"/>
    <w:rsid w:val="00FD1806"/>
    <w:rsid w:val="00FD3D54"/>
    <w:rsid w:val="00FD507C"/>
    <w:rsid w:val="00FE211B"/>
    <w:rsid w:val="00FE297C"/>
    <w:rsid w:val="00FE4D61"/>
    <w:rsid w:val="00FE6827"/>
    <w:rsid w:val="00FE6D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FD2EA9"/>
  <w15:docId w15:val="{50ACB634-4F36-4BC2-8E09-214B21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595F"/>
    <w:pPr>
      <w:spacing w:before="200" w:after="120" w:line="240" w:lineRule="auto"/>
    </w:pPr>
    <w:rPr>
      <w:rFonts w:asciiTheme="minorHAnsi" w:hAnsiTheme="minorHAnsi"/>
    </w:rPr>
  </w:style>
  <w:style w:type="paragraph" w:styleId="berschrift1">
    <w:name w:val="heading 1"/>
    <w:basedOn w:val="Standard"/>
    <w:next w:val="Standard"/>
    <w:link w:val="berschrift1Zchn"/>
    <w:uiPriority w:val="9"/>
    <w:qFormat/>
    <w:rsid w:val="00D22C33"/>
    <w:pPr>
      <w:keepNext/>
      <w:keepLines/>
      <w:spacing w:before="840" w:after="480" w:line="276" w:lineRule="auto"/>
      <w:outlineLvl w:val="0"/>
    </w:pPr>
    <w:rPr>
      <w:rFonts w:eastAsiaTheme="majorEastAsia" w:cstheme="majorBidi"/>
      <w:b/>
      <w:color w:val="5A8E22" w:themeColor="background2"/>
      <w:sz w:val="44"/>
      <w:szCs w:val="32"/>
    </w:rPr>
  </w:style>
  <w:style w:type="paragraph" w:styleId="berschrift2">
    <w:name w:val="heading 2"/>
    <w:basedOn w:val="Untertitel"/>
    <w:next w:val="Standard"/>
    <w:link w:val="berschrift2Zchn"/>
    <w:uiPriority w:val="9"/>
    <w:unhideWhenUsed/>
    <w:qFormat/>
    <w:rsid w:val="004E63F6"/>
    <w:pPr>
      <w:outlineLvl w:val="1"/>
    </w:pPr>
    <w:rPr>
      <w:color w:val="808080" w:themeColor="background1" w:themeShade="8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E2355A"/>
    <w:pPr>
      <w:ind w:left="720"/>
      <w:contextualSpacing/>
    </w:pPr>
  </w:style>
  <w:style w:type="character" w:styleId="Kommentarzeichen">
    <w:name w:val="annotation reference"/>
    <w:basedOn w:val="Absatz-Standardschriftart"/>
    <w:uiPriority w:val="99"/>
    <w:semiHidden/>
    <w:unhideWhenUsed/>
    <w:rsid w:val="00AF7F87"/>
    <w:rPr>
      <w:sz w:val="16"/>
      <w:szCs w:val="16"/>
    </w:rPr>
  </w:style>
  <w:style w:type="paragraph" w:styleId="Kommentartext">
    <w:name w:val="annotation text"/>
    <w:basedOn w:val="Standard"/>
    <w:link w:val="KommentartextZchn"/>
    <w:uiPriority w:val="99"/>
    <w:unhideWhenUsed/>
    <w:rsid w:val="00AF7F87"/>
    <w:rPr>
      <w:sz w:val="20"/>
      <w:szCs w:val="20"/>
    </w:rPr>
  </w:style>
  <w:style w:type="character" w:customStyle="1" w:styleId="KommentartextZchn">
    <w:name w:val="Kommentartext Zchn"/>
    <w:basedOn w:val="Absatz-Standardschriftart"/>
    <w:link w:val="Kommentartext"/>
    <w:uiPriority w:val="99"/>
    <w:rsid w:val="00AF7F87"/>
    <w:rPr>
      <w:sz w:val="20"/>
      <w:szCs w:val="20"/>
    </w:rPr>
  </w:style>
  <w:style w:type="paragraph" w:styleId="Kommentarthema">
    <w:name w:val="annotation subject"/>
    <w:basedOn w:val="Kommentartext"/>
    <w:next w:val="Kommentartext"/>
    <w:link w:val="KommentarthemaZchn"/>
    <w:uiPriority w:val="99"/>
    <w:semiHidden/>
    <w:unhideWhenUsed/>
    <w:rsid w:val="00AF7F87"/>
    <w:rPr>
      <w:b/>
      <w:bCs/>
    </w:rPr>
  </w:style>
  <w:style w:type="character" w:customStyle="1" w:styleId="KommentarthemaZchn">
    <w:name w:val="Kommentarthema Zchn"/>
    <w:basedOn w:val="KommentartextZchn"/>
    <w:link w:val="Kommentarthema"/>
    <w:uiPriority w:val="99"/>
    <w:semiHidden/>
    <w:rsid w:val="00AF7F87"/>
    <w:rPr>
      <w:b/>
      <w:bCs/>
      <w:sz w:val="20"/>
      <w:szCs w:val="20"/>
    </w:rPr>
  </w:style>
  <w:style w:type="paragraph" w:styleId="Sprechblasentext">
    <w:name w:val="Balloon Text"/>
    <w:basedOn w:val="Standard"/>
    <w:link w:val="SprechblasentextZchn"/>
    <w:uiPriority w:val="99"/>
    <w:semiHidden/>
    <w:unhideWhenUsed/>
    <w:rsid w:val="00AF7F8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F87"/>
    <w:rPr>
      <w:rFonts w:ascii="Segoe UI" w:hAnsi="Segoe UI" w:cs="Segoe UI"/>
      <w:sz w:val="18"/>
      <w:szCs w:val="18"/>
    </w:rPr>
  </w:style>
  <w:style w:type="character" w:styleId="Hyperlink">
    <w:name w:val="Hyperlink"/>
    <w:basedOn w:val="Absatz-Standardschriftart"/>
    <w:uiPriority w:val="99"/>
    <w:unhideWhenUsed/>
    <w:rsid w:val="00774300"/>
    <w:rPr>
      <w:color w:val="0000FF" w:themeColor="hyperlink"/>
      <w:u w:val="single"/>
    </w:rPr>
  </w:style>
  <w:style w:type="character" w:customStyle="1" w:styleId="NichtaufgelsteErwhnung1">
    <w:name w:val="Nicht aufgelöste Erwähnung1"/>
    <w:basedOn w:val="Absatz-Standardschriftart"/>
    <w:uiPriority w:val="99"/>
    <w:semiHidden/>
    <w:unhideWhenUsed/>
    <w:rsid w:val="002C1A67"/>
    <w:rPr>
      <w:color w:val="605E5C"/>
      <w:shd w:val="clear" w:color="auto" w:fill="E1DFDD"/>
    </w:rPr>
  </w:style>
  <w:style w:type="paragraph" w:styleId="Kopfzeile">
    <w:name w:val="header"/>
    <w:basedOn w:val="Standard"/>
    <w:link w:val="KopfzeileZchn"/>
    <w:uiPriority w:val="99"/>
    <w:unhideWhenUsed/>
    <w:rsid w:val="00F53409"/>
    <w:pPr>
      <w:tabs>
        <w:tab w:val="center" w:pos="4536"/>
        <w:tab w:val="right" w:pos="9072"/>
      </w:tabs>
    </w:pPr>
  </w:style>
  <w:style w:type="character" w:customStyle="1" w:styleId="KopfzeileZchn">
    <w:name w:val="Kopfzeile Zchn"/>
    <w:basedOn w:val="Absatz-Standardschriftart"/>
    <w:link w:val="Kopfzeile"/>
    <w:uiPriority w:val="99"/>
    <w:rsid w:val="00F53409"/>
  </w:style>
  <w:style w:type="paragraph" w:styleId="Fuzeile">
    <w:name w:val="footer"/>
    <w:basedOn w:val="Standard"/>
    <w:link w:val="FuzeileZchn"/>
    <w:uiPriority w:val="99"/>
    <w:unhideWhenUsed/>
    <w:rsid w:val="00F53409"/>
    <w:pPr>
      <w:tabs>
        <w:tab w:val="center" w:pos="4536"/>
        <w:tab w:val="right" w:pos="9072"/>
      </w:tabs>
    </w:pPr>
  </w:style>
  <w:style w:type="character" w:customStyle="1" w:styleId="FuzeileZchn">
    <w:name w:val="Fußzeile Zchn"/>
    <w:basedOn w:val="Absatz-Standardschriftart"/>
    <w:link w:val="Fuzeile"/>
    <w:uiPriority w:val="99"/>
    <w:rsid w:val="00F53409"/>
  </w:style>
  <w:style w:type="character" w:customStyle="1" w:styleId="berschrift1Zchn">
    <w:name w:val="Überschrift 1 Zchn"/>
    <w:basedOn w:val="Absatz-Standardschriftart"/>
    <w:link w:val="berschrift1"/>
    <w:uiPriority w:val="9"/>
    <w:rsid w:val="00D22C33"/>
    <w:rPr>
      <w:rFonts w:eastAsiaTheme="majorEastAsia" w:cstheme="majorBidi"/>
      <w:b/>
      <w:color w:val="5A8E22" w:themeColor="background2"/>
      <w:sz w:val="44"/>
      <w:szCs w:val="32"/>
    </w:rPr>
  </w:style>
  <w:style w:type="paragraph" w:styleId="Untertitel">
    <w:name w:val="Subtitle"/>
    <w:basedOn w:val="Standard"/>
    <w:next w:val="Standard"/>
    <w:link w:val="UntertitelZchn"/>
    <w:uiPriority w:val="11"/>
    <w:qFormat/>
    <w:rsid w:val="00227E47"/>
    <w:pPr>
      <w:keepNext/>
      <w:spacing w:before="240" w:after="60" w:line="360" w:lineRule="auto"/>
      <w:contextualSpacing/>
    </w:pPr>
    <w:rPr>
      <w:rFonts w:ascii="Arial" w:hAnsi="Arial" w:cs="Arial"/>
      <w:b/>
    </w:rPr>
  </w:style>
  <w:style w:type="character" w:customStyle="1" w:styleId="UntertitelZchn">
    <w:name w:val="Untertitel Zchn"/>
    <w:basedOn w:val="Absatz-Standardschriftart"/>
    <w:link w:val="Untertitel"/>
    <w:uiPriority w:val="11"/>
    <w:rsid w:val="00227E47"/>
    <w:rPr>
      <w:rFonts w:cs="Arial"/>
      <w:b/>
    </w:rPr>
  </w:style>
  <w:style w:type="character" w:customStyle="1" w:styleId="berschrift2Zchn">
    <w:name w:val="Überschrift 2 Zchn"/>
    <w:basedOn w:val="Absatz-Standardschriftart"/>
    <w:link w:val="berschrift2"/>
    <w:uiPriority w:val="9"/>
    <w:rsid w:val="004E63F6"/>
    <w:rPr>
      <w:rFonts w:cs="Arial"/>
      <w:b/>
      <w:color w:val="808080" w:themeColor="background1" w:themeShade="80"/>
      <w:sz w:val="26"/>
      <w:szCs w:val="26"/>
    </w:rPr>
  </w:style>
  <w:style w:type="character" w:styleId="Fett">
    <w:name w:val="Strong"/>
    <w:uiPriority w:val="22"/>
    <w:qFormat/>
    <w:rsid w:val="00A26FB8"/>
    <w:rPr>
      <w:rFonts w:ascii="Arial" w:hAnsi="Arial" w:cs="Arial"/>
      <w:b/>
      <w:iCs/>
      <w:sz w:val="22"/>
    </w:rPr>
  </w:style>
  <w:style w:type="paragraph" w:customStyle="1" w:styleId="BFAK">
    <w:name w:val="BFA ÖK"/>
    <w:basedOn w:val="Untertitel"/>
    <w:link w:val="BFAKZchn"/>
    <w:rsid w:val="00493010"/>
  </w:style>
  <w:style w:type="character" w:customStyle="1" w:styleId="BFAKZchn">
    <w:name w:val="BFA ÖK Zchn"/>
    <w:basedOn w:val="UntertitelZchn"/>
    <w:link w:val="BFAK"/>
    <w:rsid w:val="00493010"/>
    <w:rPr>
      <w:rFonts w:cs="Arial"/>
      <w:b/>
    </w:rPr>
  </w:style>
  <w:style w:type="character" w:styleId="IntensiveHervorhebung">
    <w:name w:val="Intense Emphasis"/>
    <w:aliases w:val="Handlungsanweisung"/>
    <w:uiPriority w:val="21"/>
    <w:qFormat/>
    <w:rsid w:val="003111DD"/>
    <w:rPr>
      <w:i/>
    </w:rPr>
  </w:style>
  <w:style w:type="paragraph" w:customStyle="1" w:styleId="2x6pAbstand">
    <w:name w:val="2x 6p Abstand"/>
    <w:basedOn w:val="Standard"/>
    <w:link w:val="2x6pAbstandZchn"/>
    <w:qFormat/>
    <w:rsid w:val="000D0F15"/>
    <w:pPr>
      <w:spacing w:before="120"/>
    </w:pPr>
    <w:rPr>
      <w:rFonts w:cs="Arial"/>
    </w:rPr>
  </w:style>
  <w:style w:type="character" w:customStyle="1" w:styleId="2x6pAbstandZchn">
    <w:name w:val="2x 6p Abstand Zchn"/>
    <w:basedOn w:val="Absatz-Standardschriftart"/>
    <w:link w:val="2x6pAbstand"/>
    <w:rsid w:val="000D0F15"/>
    <w:rPr>
      <w:rFonts w:cs="Arial"/>
    </w:rPr>
  </w:style>
  <w:style w:type="paragraph" w:customStyle="1" w:styleId="Aufzhlung">
    <w:name w:val="Aufzählung"/>
    <w:basedOn w:val="Listenabsatz"/>
    <w:link w:val="AufzhlungZchn"/>
    <w:qFormat/>
    <w:rsid w:val="00D22C33"/>
    <w:pPr>
      <w:numPr>
        <w:numId w:val="17"/>
      </w:numPr>
    </w:pPr>
    <w:rPr>
      <w:rFonts w:cs="Arial"/>
    </w:rPr>
  </w:style>
  <w:style w:type="character" w:customStyle="1" w:styleId="ListenabsatzZchn">
    <w:name w:val="Listenabsatz Zchn"/>
    <w:basedOn w:val="Absatz-Standardschriftart"/>
    <w:link w:val="Listenabsatz"/>
    <w:uiPriority w:val="34"/>
    <w:rsid w:val="00D22C33"/>
  </w:style>
  <w:style w:type="character" w:customStyle="1" w:styleId="AufzhlungZchn">
    <w:name w:val="Aufzählung Zchn"/>
    <w:basedOn w:val="ListenabsatzZchn"/>
    <w:link w:val="Aufzhlung"/>
    <w:rsid w:val="00D22C33"/>
    <w:rPr>
      <w:rFonts w:cs="Arial"/>
    </w:rPr>
  </w:style>
  <w:style w:type="paragraph" w:styleId="Funotentext">
    <w:name w:val="footnote text"/>
    <w:basedOn w:val="Standard"/>
    <w:link w:val="FunotentextZchn"/>
    <w:uiPriority w:val="99"/>
    <w:semiHidden/>
    <w:unhideWhenUsed/>
    <w:rsid w:val="00D23E4D"/>
    <w:rPr>
      <w:sz w:val="20"/>
      <w:szCs w:val="20"/>
    </w:rPr>
  </w:style>
  <w:style w:type="character" w:customStyle="1" w:styleId="FunotentextZchn">
    <w:name w:val="Fußnotentext Zchn"/>
    <w:basedOn w:val="Absatz-Standardschriftart"/>
    <w:link w:val="Funotentext"/>
    <w:uiPriority w:val="99"/>
    <w:semiHidden/>
    <w:rsid w:val="00D23E4D"/>
    <w:rPr>
      <w:sz w:val="20"/>
      <w:szCs w:val="20"/>
    </w:rPr>
  </w:style>
  <w:style w:type="character" w:styleId="Funotenzeichen">
    <w:name w:val="footnote reference"/>
    <w:basedOn w:val="Absatz-Standardschriftart"/>
    <w:uiPriority w:val="99"/>
    <w:semiHidden/>
    <w:unhideWhenUsed/>
    <w:rsid w:val="00D23E4D"/>
    <w:rPr>
      <w:vertAlign w:val="superscript"/>
    </w:rPr>
  </w:style>
  <w:style w:type="character" w:customStyle="1" w:styleId="video-url-fadeable">
    <w:name w:val="video-url-fadeable"/>
    <w:basedOn w:val="Absatz-Standardschriftart"/>
    <w:rsid w:val="003C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87815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fEE9JQt11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youtu.be/fEE9JQt11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t%20f&#252;r%20alle\Desktop\&#214;K2021_Vorlag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2203CBF757CD409D98CF2E799FA104" ma:contentTypeVersion="12" ma:contentTypeDescription="Create a new document." ma:contentTypeScope="" ma:versionID="5539530258592c83d277312a2e0c6db4">
  <xsd:schema xmlns:xsd="http://www.w3.org/2001/XMLSchema" xmlns:xs="http://www.w3.org/2001/XMLSchema" xmlns:p="http://schemas.microsoft.com/office/2006/metadata/properties" xmlns:ns3="70dd136c-96b5-4ef0-bf62-1fe1ecb02a80" xmlns:ns4="c7e29e3b-6c7e-4c1e-9b20-cf9fbfc5f6a3" targetNamespace="http://schemas.microsoft.com/office/2006/metadata/properties" ma:root="true" ma:fieldsID="962743e59da80763d6ea50654d1ce365" ns3:_="" ns4:_="">
    <xsd:import namespace="70dd136c-96b5-4ef0-bf62-1fe1ecb02a80"/>
    <xsd:import namespace="c7e29e3b-6c7e-4c1e-9b20-cf9fbfc5f6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d136c-96b5-4ef0-bf62-1fe1ecb02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9e3b-6c7e-4c1e-9b20-cf9fbfc5f6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C0CA3-D8AD-4542-A5AE-1B03E1A87BE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7e29e3b-6c7e-4c1e-9b20-cf9fbfc5f6a3"/>
    <ds:schemaRef ds:uri="70dd136c-96b5-4ef0-bf62-1fe1ecb02a80"/>
    <ds:schemaRef ds:uri="http://www.w3.org/XML/1998/namespace"/>
  </ds:schemaRefs>
</ds:datastoreItem>
</file>

<file path=customXml/itemProps2.xml><?xml version="1.0" encoding="utf-8"?>
<ds:datastoreItem xmlns:ds="http://schemas.openxmlformats.org/officeDocument/2006/customXml" ds:itemID="{42AB3D3A-64C6-4034-A754-935040E9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d136c-96b5-4ef0-bf62-1fe1ecb02a80"/>
    <ds:schemaRef ds:uri="c7e29e3b-6c7e-4c1e-9b20-cf9fbfc5f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A2395-5FC7-4034-A269-483D500E1912}">
  <ds:schemaRefs>
    <ds:schemaRef ds:uri="http://schemas.microsoft.com/sharepoint/v3/contenttype/forms"/>
  </ds:schemaRefs>
</ds:datastoreItem>
</file>

<file path=customXml/itemProps4.xml><?xml version="1.0" encoding="utf-8"?>
<ds:datastoreItem xmlns:ds="http://schemas.openxmlformats.org/officeDocument/2006/customXml" ds:itemID="{463C0D15-9C24-4C34-ABFB-5A03B900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ÖK2021_Vorlage.dotx</Template>
  <TotalTime>0</TotalTime>
  <Pages>4</Pages>
  <Words>1148</Words>
  <Characters>6455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Kath. Kirchgemeinde Luzern</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Brot für alle</dc:creator>
  <cp:lastModifiedBy>Andrea Geilinger</cp:lastModifiedBy>
  <cp:revision>3</cp:revision>
  <cp:lastPrinted>2020-07-23T07:01:00Z</cp:lastPrinted>
  <dcterms:created xsi:type="dcterms:W3CDTF">2021-01-07T16:04:00Z</dcterms:created>
  <dcterms:modified xsi:type="dcterms:W3CDTF">2021-01-07T16:16:00Z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0x010100E62203CBF757CD409D98CF2E799FA104</vt:lpwstr>
  </property>
</Properties>
</file>