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D9" w:rsidRDefault="00DC2ED9" w:rsidP="00DC2ED9">
      <w:pPr>
        <w:pStyle w:val="berschrift2"/>
      </w:pPr>
      <w:r>
        <w:t>Ökumenische Kampagne 20</w:t>
      </w:r>
      <w:r w:rsidR="007A130E">
        <w:t>18</w:t>
      </w:r>
      <w:r>
        <w:t xml:space="preserve">: </w:t>
      </w:r>
      <w:r w:rsidR="007A130E">
        <w:t>Werde Teil des Wandels</w:t>
      </w:r>
    </w:p>
    <w:p w:rsidR="007A130E" w:rsidRDefault="00DC2ED9" w:rsidP="007A130E">
      <w:r>
        <w:t>Werkheft Feiern 20</w:t>
      </w:r>
      <w:r w:rsidR="007A130E">
        <w:t>18</w:t>
      </w:r>
      <w:r>
        <w:t xml:space="preserve">, Fastenopfer/Brot für alle, Luzern/Bern, Seite </w:t>
      </w:r>
      <w:r w:rsidR="007A130E">
        <w:t>22</w:t>
      </w:r>
    </w:p>
    <w:p w:rsidR="007A130E" w:rsidRDefault="007A130E" w:rsidP="006C2607">
      <w:pPr>
        <w:pStyle w:val="Titel"/>
        <w:spacing w:line="276" w:lineRule="auto"/>
      </w:pPr>
      <w:r>
        <w:t>Gebete aus dem Werkheft</w:t>
      </w:r>
    </w:p>
    <w:p w:rsidR="007A130E" w:rsidRDefault="007A130E" w:rsidP="006C2607">
      <w:pPr>
        <w:pStyle w:val="berschrift2"/>
        <w:spacing w:line="276" w:lineRule="auto"/>
      </w:pPr>
      <w:r>
        <w:t xml:space="preserve">Segen </w:t>
      </w:r>
    </w:p>
    <w:p w:rsidR="007A130E" w:rsidRDefault="007A130E" w:rsidP="006C2607">
      <w:pPr>
        <w:spacing w:line="276" w:lineRule="auto"/>
      </w:pPr>
      <w:r>
        <w:t xml:space="preserve">Segne, </w:t>
      </w:r>
    </w:p>
    <w:p w:rsidR="007A130E" w:rsidRDefault="007A130E" w:rsidP="006C2607">
      <w:pPr>
        <w:spacing w:line="276" w:lineRule="auto"/>
      </w:pPr>
      <w:r>
        <w:t xml:space="preserve">Gott, </w:t>
      </w:r>
    </w:p>
    <w:p w:rsidR="007A130E" w:rsidRDefault="007A130E" w:rsidP="006C2607">
      <w:pPr>
        <w:spacing w:line="276" w:lineRule="auto"/>
      </w:pPr>
      <w:r>
        <w:t xml:space="preserve">die schwarzen Schafe, </w:t>
      </w:r>
    </w:p>
    <w:p w:rsidR="007A130E" w:rsidRDefault="007A130E" w:rsidP="006C2607">
      <w:pPr>
        <w:spacing w:line="276" w:lineRule="auto"/>
      </w:pPr>
      <w:r>
        <w:t xml:space="preserve">die Bettler und die Verliebten, </w:t>
      </w:r>
    </w:p>
    <w:p w:rsidR="007A130E" w:rsidRDefault="007A130E" w:rsidP="006C2607">
      <w:pPr>
        <w:spacing w:line="276" w:lineRule="auto"/>
      </w:pPr>
      <w:r>
        <w:t xml:space="preserve">die Menschen auf ihrer Flucht. </w:t>
      </w:r>
    </w:p>
    <w:p w:rsidR="007A130E" w:rsidRDefault="007A130E" w:rsidP="006C2607">
      <w:pPr>
        <w:spacing w:line="276" w:lineRule="auto"/>
      </w:pPr>
      <w:r>
        <w:t xml:space="preserve">Segne uns alle, </w:t>
      </w:r>
    </w:p>
    <w:p w:rsidR="007A130E" w:rsidRDefault="007A130E" w:rsidP="006C2607">
      <w:pPr>
        <w:spacing w:line="276" w:lineRule="auto"/>
      </w:pPr>
      <w:r>
        <w:t xml:space="preserve">dass neu werde, </w:t>
      </w:r>
    </w:p>
    <w:p w:rsidR="007A130E" w:rsidRDefault="007A130E" w:rsidP="006C2607">
      <w:pPr>
        <w:spacing w:line="276" w:lineRule="auto"/>
      </w:pPr>
      <w:r>
        <w:t xml:space="preserve">die Erde, </w:t>
      </w:r>
    </w:p>
    <w:p w:rsidR="007A130E" w:rsidRDefault="007A130E" w:rsidP="006C2607">
      <w:pPr>
        <w:spacing w:line="276" w:lineRule="auto"/>
      </w:pPr>
      <w:r>
        <w:t xml:space="preserve">ganz neu. </w:t>
      </w:r>
    </w:p>
    <w:p w:rsidR="007A130E" w:rsidRDefault="007A130E" w:rsidP="006C2607">
      <w:pPr>
        <w:spacing w:line="276" w:lineRule="auto"/>
      </w:pPr>
    </w:p>
    <w:p w:rsidR="007A130E" w:rsidRDefault="007A130E" w:rsidP="006C2607">
      <w:pPr>
        <w:spacing w:line="276" w:lineRule="auto"/>
      </w:pPr>
      <w:r>
        <w:t xml:space="preserve">Segne, </w:t>
      </w:r>
    </w:p>
    <w:p w:rsidR="007A130E" w:rsidRDefault="007A130E" w:rsidP="006C2607">
      <w:pPr>
        <w:spacing w:line="276" w:lineRule="auto"/>
      </w:pPr>
      <w:r>
        <w:t xml:space="preserve">Gott, </w:t>
      </w:r>
    </w:p>
    <w:p w:rsidR="007A130E" w:rsidRDefault="007A130E" w:rsidP="006C2607">
      <w:pPr>
        <w:spacing w:line="276" w:lineRule="auto"/>
      </w:pPr>
      <w:r>
        <w:t xml:space="preserve">die schrägen Vögel, </w:t>
      </w:r>
    </w:p>
    <w:p w:rsidR="007A130E" w:rsidRDefault="007A130E" w:rsidP="006C2607">
      <w:pPr>
        <w:spacing w:line="276" w:lineRule="auto"/>
      </w:pPr>
      <w:r>
        <w:t xml:space="preserve">die Kleinen und die Obdachlosen, </w:t>
      </w:r>
    </w:p>
    <w:p w:rsidR="007A130E" w:rsidRDefault="007A130E" w:rsidP="006C2607">
      <w:pPr>
        <w:spacing w:line="276" w:lineRule="auto"/>
      </w:pPr>
      <w:r>
        <w:t xml:space="preserve">die Kinder in ihrem Spiel. </w:t>
      </w:r>
    </w:p>
    <w:p w:rsidR="007A130E" w:rsidRDefault="007A130E" w:rsidP="006C2607">
      <w:pPr>
        <w:spacing w:line="276" w:lineRule="auto"/>
      </w:pPr>
      <w:r>
        <w:t xml:space="preserve">Segne uns alle, </w:t>
      </w:r>
    </w:p>
    <w:p w:rsidR="007A130E" w:rsidRDefault="007A130E" w:rsidP="006C2607">
      <w:pPr>
        <w:spacing w:line="276" w:lineRule="auto"/>
      </w:pPr>
      <w:r>
        <w:t xml:space="preserve">dass neu werde, </w:t>
      </w:r>
    </w:p>
    <w:p w:rsidR="007A130E" w:rsidRDefault="007A130E" w:rsidP="006C2607">
      <w:pPr>
        <w:spacing w:line="276" w:lineRule="auto"/>
      </w:pPr>
      <w:r>
        <w:t xml:space="preserve">die Erde, </w:t>
      </w:r>
    </w:p>
    <w:p w:rsidR="007A130E" w:rsidRDefault="007A130E" w:rsidP="006C2607">
      <w:pPr>
        <w:spacing w:line="276" w:lineRule="auto"/>
      </w:pPr>
      <w:r>
        <w:t xml:space="preserve">ganz neu. </w:t>
      </w:r>
    </w:p>
    <w:p w:rsidR="007A130E" w:rsidRDefault="007A130E" w:rsidP="006C2607">
      <w:pPr>
        <w:spacing w:line="276" w:lineRule="auto"/>
      </w:pPr>
    </w:p>
    <w:p w:rsidR="007A130E" w:rsidRDefault="007A130E" w:rsidP="006C2607">
      <w:pPr>
        <w:spacing w:line="276" w:lineRule="auto"/>
      </w:pPr>
      <w:r>
        <w:t xml:space="preserve">Segne, </w:t>
      </w:r>
    </w:p>
    <w:p w:rsidR="007A130E" w:rsidRDefault="007A130E" w:rsidP="006C2607">
      <w:pPr>
        <w:spacing w:line="276" w:lineRule="auto"/>
      </w:pPr>
      <w:r>
        <w:t xml:space="preserve">Gott, </w:t>
      </w:r>
    </w:p>
    <w:p w:rsidR="007A130E" w:rsidRDefault="007A130E" w:rsidP="006C2607">
      <w:pPr>
        <w:spacing w:line="276" w:lineRule="auto"/>
      </w:pPr>
      <w:r>
        <w:t xml:space="preserve">die bunten Hunde, </w:t>
      </w:r>
    </w:p>
    <w:p w:rsidR="007A130E" w:rsidRDefault="007A130E" w:rsidP="006C2607">
      <w:pPr>
        <w:spacing w:line="276" w:lineRule="auto"/>
      </w:pPr>
      <w:r>
        <w:t xml:space="preserve">die Tore und die Habenichtse, </w:t>
      </w:r>
    </w:p>
    <w:p w:rsidR="007A130E" w:rsidRDefault="007A130E" w:rsidP="006C2607">
      <w:pPr>
        <w:spacing w:line="276" w:lineRule="auto"/>
      </w:pPr>
      <w:r>
        <w:t xml:space="preserve">die Kranken in ihrer Not. </w:t>
      </w:r>
    </w:p>
    <w:p w:rsidR="007A130E" w:rsidRDefault="007A130E" w:rsidP="006C2607">
      <w:pPr>
        <w:spacing w:line="276" w:lineRule="auto"/>
      </w:pPr>
      <w:r>
        <w:t xml:space="preserve">Segne uns alle, </w:t>
      </w:r>
    </w:p>
    <w:p w:rsidR="007A130E" w:rsidRDefault="007A130E" w:rsidP="006C2607">
      <w:pPr>
        <w:spacing w:line="276" w:lineRule="auto"/>
      </w:pPr>
      <w:r>
        <w:t xml:space="preserve">dass neu werde, </w:t>
      </w:r>
    </w:p>
    <w:p w:rsidR="007A130E" w:rsidRDefault="007A130E" w:rsidP="006C2607">
      <w:pPr>
        <w:spacing w:line="276" w:lineRule="auto"/>
      </w:pPr>
      <w:r>
        <w:t xml:space="preserve">die Erde, </w:t>
      </w:r>
    </w:p>
    <w:p w:rsidR="007A130E" w:rsidRDefault="007A130E" w:rsidP="006C2607">
      <w:pPr>
        <w:spacing w:line="276" w:lineRule="auto"/>
      </w:pPr>
      <w:r>
        <w:t>ganz neu.</w:t>
      </w:r>
    </w:p>
    <w:p w:rsidR="007A130E" w:rsidRDefault="007A130E" w:rsidP="006C2607">
      <w:pPr>
        <w:pStyle w:val="Autoren"/>
        <w:spacing w:line="276" w:lineRule="auto"/>
      </w:pPr>
      <w:r>
        <w:t xml:space="preserve">Jacqueline </w:t>
      </w:r>
      <w:proofErr w:type="spellStart"/>
      <w:r>
        <w:t>Keune</w:t>
      </w:r>
      <w:proofErr w:type="spellEnd"/>
    </w:p>
    <w:p w:rsidR="00396126" w:rsidRDefault="00A63777" w:rsidP="006C2607">
      <w:pPr>
        <w:pStyle w:val="Organisationszugehoerigkeit"/>
        <w:spacing w:line="276" w:lineRule="auto"/>
      </w:pPr>
      <w:r>
        <w:t>aus «Sieber/</w:t>
      </w:r>
      <w:proofErr w:type="spellStart"/>
      <w:r>
        <w:t>Keune</w:t>
      </w:r>
      <w:proofErr w:type="spellEnd"/>
      <w:r>
        <w:t xml:space="preserve">: Missa Mai» </w:t>
      </w:r>
    </w:p>
    <w:p w:rsidR="007A130E" w:rsidRPr="006C2607" w:rsidRDefault="00396126" w:rsidP="006C2607">
      <w:pPr>
        <w:pStyle w:val="Organisationszugehoerigkeit"/>
        <w:spacing w:line="276" w:lineRule="auto"/>
      </w:pPr>
      <w:r>
        <w:t xml:space="preserve">© Musikverlag </w:t>
      </w:r>
      <w:r w:rsidR="00A63777">
        <w:t>Müller &amp; Schade AG, 3014 Bern</w:t>
      </w:r>
      <w:bookmarkStart w:id="0" w:name="_GoBack"/>
      <w:bookmarkEnd w:id="0"/>
    </w:p>
    <w:sectPr w:rsidR="007A130E" w:rsidRPr="006C2607" w:rsidSect="00D50325">
      <w:headerReference w:type="default" r:id="rId13"/>
      <w:footerReference w:type="default" r:id="rId14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5E" w:rsidRDefault="000C295E" w:rsidP="006A533A">
      <w:r>
        <w:separator/>
      </w:r>
    </w:p>
  </w:endnote>
  <w:endnote w:type="continuationSeparator" w:id="0">
    <w:p w:rsidR="000C295E" w:rsidRDefault="000C295E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3071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607" w:rsidRPr="006C2607">
          <w:rPr>
            <w:noProof/>
            <w:lang w:val="de-DE"/>
          </w:rPr>
          <w:t>1</w:t>
        </w:r>
        <w:r>
          <w:fldChar w:fldCharType="end"/>
        </w:r>
      </w:p>
    </w:sdtContent>
  </w:sdt>
  <w:p w:rsidR="0030712F" w:rsidRDefault="0030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5E" w:rsidRDefault="000C295E" w:rsidP="006A533A">
      <w:r>
        <w:separator/>
      </w:r>
    </w:p>
  </w:footnote>
  <w:footnote w:type="continuationSeparator" w:id="0">
    <w:p w:rsidR="000C295E" w:rsidRDefault="000C295E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2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1AA"/>
    <w:multiLevelType w:val="hybridMultilevel"/>
    <w:tmpl w:val="8AECE2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E"/>
    <w:rsid w:val="000007D1"/>
    <w:rsid w:val="0003615D"/>
    <w:rsid w:val="000505E8"/>
    <w:rsid w:val="00054FA4"/>
    <w:rsid w:val="00060234"/>
    <w:rsid w:val="00076AA6"/>
    <w:rsid w:val="00095C41"/>
    <w:rsid w:val="000C0C91"/>
    <w:rsid w:val="000C0FC1"/>
    <w:rsid w:val="000C295E"/>
    <w:rsid w:val="000E062F"/>
    <w:rsid w:val="00103138"/>
    <w:rsid w:val="001139F0"/>
    <w:rsid w:val="001819FA"/>
    <w:rsid w:val="001A016B"/>
    <w:rsid w:val="001A3DC9"/>
    <w:rsid w:val="001B5238"/>
    <w:rsid w:val="001E518E"/>
    <w:rsid w:val="00210EE4"/>
    <w:rsid w:val="00212195"/>
    <w:rsid w:val="00264296"/>
    <w:rsid w:val="00264ED0"/>
    <w:rsid w:val="00267D57"/>
    <w:rsid w:val="002D0946"/>
    <w:rsid w:val="002D2DFD"/>
    <w:rsid w:val="0030712F"/>
    <w:rsid w:val="003335B8"/>
    <w:rsid w:val="0033548A"/>
    <w:rsid w:val="003358DC"/>
    <w:rsid w:val="00396126"/>
    <w:rsid w:val="003A0366"/>
    <w:rsid w:val="003B3278"/>
    <w:rsid w:val="003C19EB"/>
    <w:rsid w:val="0041252D"/>
    <w:rsid w:val="00455D4C"/>
    <w:rsid w:val="0047049D"/>
    <w:rsid w:val="004735C0"/>
    <w:rsid w:val="00475B12"/>
    <w:rsid w:val="0049158B"/>
    <w:rsid w:val="004B109A"/>
    <w:rsid w:val="004B5DB3"/>
    <w:rsid w:val="004B7F6C"/>
    <w:rsid w:val="004C3F10"/>
    <w:rsid w:val="004E30C9"/>
    <w:rsid w:val="00536BDA"/>
    <w:rsid w:val="00542A20"/>
    <w:rsid w:val="00542BD8"/>
    <w:rsid w:val="005645F7"/>
    <w:rsid w:val="005A376E"/>
    <w:rsid w:val="005B1E76"/>
    <w:rsid w:val="005B4CFC"/>
    <w:rsid w:val="00651C14"/>
    <w:rsid w:val="006A443F"/>
    <w:rsid w:val="006A533A"/>
    <w:rsid w:val="006C2607"/>
    <w:rsid w:val="006E618A"/>
    <w:rsid w:val="006E636E"/>
    <w:rsid w:val="00706431"/>
    <w:rsid w:val="00743812"/>
    <w:rsid w:val="00746C4A"/>
    <w:rsid w:val="00782C1E"/>
    <w:rsid w:val="007A130E"/>
    <w:rsid w:val="007B58B0"/>
    <w:rsid w:val="007C7FE9"/>
    <w:rsid w:val="007E4F70"/>
    <w:rsid w:val="007E7917"/>
    <w:rsid w:val="007F17C6"/>
    <w:rsid w:val="0083137E"/>
    <w:rsid w:val="00836D0A"/>
    <w:rsid w:val="0087475A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26180"/>
    <w:rsid w:val="0094268D"/>
    <w:rsid w:val="00963531"/>
    <w:rsid w:val="0096753F"/>
    <w:rsid w:val="0099788C"/>
    <w:rsid w:val="009D7694"/>
    <w:rsid w:val="009E0B70"/>
    <w:rsid w:val="00A15D73"/>
    <w:rsid w:val="00A53CA8"/>
    <w:rsid w:val="00A63777"/>
    <w:rsid w:val="00A774D1"/>
    <w:rsid w:val="00A93320"/>
    <w:rsid w:val="00A976C3"/>
    <w:rsid w:val="00AE5951"/>
    <w:rsid w:val="00B25657"/>
    <w:rsid w:val="00B45C81"/>
    <w:rsid w:val="00B668CA"/>
    <w:rsid w:val="00B91F91"/>
    <w:rsid w:val="00BB45CD"/>
    <w:rsid w:val="00BB5DA1"/>
    <w:rsid w:val="00BC7AF7"/>
    <w:rsid w:val="00BE18FA"/>
    <w:rsid w:val="00BE7B66"/>
    <w:rsid w:val="00BF2722"/>
    <w:rsid w:val="00C743A4"/>
    <w:rsid w:val="00CA24F3"/>
    <w:rsid w:val="00CB24A7"/>
    <w:rsid w:val="00CB2DC6"/>
    <w:rsid w:val="00D0110F"/>
    <w:rsid w:val="00D05AA0"/>
    <w:rsid w:val="00D31EDA"/>
    <w:rsid w:val="00D43C27"/>
    <w:rsid w:val="00D50325"/>
    <w:rsid w:val="00D86DB8"/>
    <w:rsid w:val="00D93E30"/>
    <w:rsid w:val="00DC2ED9"/>
    <w:rsid w:val="00E0141A"/>
    <w:rsid w:val="00E60C91"/>
    <w:rsid w:val="00EA175D"/>
    <w:rsid w:val="00EB515C"/>
    <w:rsid w:val="00EF2D9C"/>
    <w:rsid w:val="00F26EA6"/>
    <w:rsid w:val="00F47BC3"/>
    <w:rsid w:val="00F47D2D"/>
    <w:rsid w:val="00F52D44"/>
    <w:rsid w:val="00F6386C"/>
    <w:rsid w:val="00F90A5C"/>
    <w:rsid w:val="00F95AB9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EB73F29"/>
  <w15:chartTrackingRefBased/>
  <w15:docId w15:val="{41401C31-AD20-4214-9DF9-99AD7A3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F2D9C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F2D9C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A4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b\Documents\InArbeitTemporaer\WH_Feiern\Vorlagen\Vorlage_Worddokumente_Webs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03CA3-200F-4459-B8CA-F85F2A0D13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dbe827a-73d6-4739-a7d6-5a77f2601257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DF3AFA3-EE75-4365-B124-05F7CB3C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Vorlage_Worddokumente_Website.dotx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Jaggi</dc:creator>
  <cp:keywords/>
  <cp:lastModifiedBy>Dominique Weber</cp:lastModifiedBy>
  <cp:revision>3</cp:revision>
  <dcterms:created xsi:type="dcterms:W3CDTF">2017-12-18T16:20:00Z</dcterms:created>
  <dcterms:modified xsi:type="dcterms:W3CDTF">2018-11-05T15:35:00Z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