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08A56" w14:textId="203479DE" w:rsidR="000D33D3" w:rsidRPr="00480FE7" w:rsidRDefault="000D33D3" w:rsidP="000D33D3">
      <w:pPr>
        <w:rPr>
          <w:sz w:val="24"/>
          <w:szCs w:val="24"/>
          <w:lang w:val="de-CH"/>
        </w:rPr>
      </w:pPr>
      <w:r w:rsidRPr="00480FE7">
        <w:rPr>
          <w:sz w:val="24"/>
          <w:szCs w:val="24"/>
          <w:highlight w:val="yellow"/>
          <w:lang w:val="de-CH"/>
        </w:rPr>
        <w:t>Pfarrei / Kirchgemeinde</w:t>
      </w:r>
      <w:r w:rsidRPr="00480FE7">
        <w:rPr>
          <w:sz w:val="24"/>
          <w:szCs w:val="24"/>
          <w:highlight w:val="yellow"/>
          <w:lang w:val="de-CH"/>
        </w:rPr>
        <w:br/>
        <w:t>Adresse</w:t>
      </w:r>
      <w:r w:rsidRPr="00480FE7">
        <w:rPr>
          <w:sz w:val="24"/>
          <w:szCs w:val="24"/>
          <w:highlight w:val="yellow"/>
          <w:lang w:val="de-CH"/>
        </w:rPr>
        <w:br/>
        <w:t>PLZ Ort</w:t>
      </w:r>
    </w:p>
    <w:p w14:paraId="1833F1D9" w14:textId="1BD1CE27" w:rsidR="000D33D3" w:rsidRPr="00480FE7" w:rsidRDefault="000D33D3" w:rsidP="000D33D3">
      <w:pPr>
        <w:rPr>
          <w:sz w:val="24"/>
          <w:szCs w:val="24"/>
          <w:lang w:val="de-CH"/>
        </w:rPr>
      </w:pPr>
    </w:p>
    <w:p w14:paraId="5ADE6A1C" w14:textId="21999A00" w:rsidR="000D33D3" w:rsidRPr="00480FE7" w:rsidRDefault="000D33D3" w:rsidP="000D33D3">
      <w:pPr>
        <w:rPr>
          <w:sz w:val="24"/>
          <w:szCs w:val="24"/>
          <w:lang w:val="de-CH"/>
        </w:rPr>
      </w:pPr>
    </w:p>
    <w:p w14:paraId="354A7A1A" w14:textId="4BAB2BA7" w:rsidR="000D33D3" w:rsidRPr="00480FE7" w:rsidRDefault="00F924F5" w:rsidP="001C095B">
      <w:pPr>
        <w:tabs>
          <w:tab w:val="left" w:pos="5670"/>
        </w:tabs>
        <w:rPr>
          <w:rFonts w:cstheme="minorHAnsi"/>
          <w:sz w:val="24"/>
          <w:szCs w:val="24"/>
          <w:lang w:val="de-CH"/>
        </w:rPr>
      </w:pPr>
      <w:r w:rsidRPr="00480FE7">
        <w:rPr>
          <w:rFonts w:cstheme="minorHAnsi"/>
          <w:sz w:val="24"/>
          <w:szCs w:val="24"/>
          <w:lang w:val="de-DE"/>
        </w:rPr>
        <w:t>Staatsekretariat für Wirtschaft</w:t>
      </w:r>
      <w:r w:rsidRPr="00480FE7">
        <w:rPr>
          <w:rFonts w:cstheme="minorHAnsi"/>
          <w:sz w:val="24"/>
          <w:szCs w:val="24"/>
          <w:lang w:val="de-DE"/>
        </w:rPr>
        <w:br/>
        <w:t xml:space="preserve">z.H. </w:t>
      </w:r>
      <w:r w:rsidR="00CB4B84" w:rsidRPr="00480FE7">
        <w:rPr>
          <w:rFonts w:cstheme="minorHAnsi"/>
          <w:sz w:val="24"/>
          <w:szCs w:val="24"/>
          <w:lang w:val="de-DE"/>
        </w:rPr>
        <w:t xml:space="preserve">Botschafter </w:t>
      </w:r>
      <w:r w:rsidRPr="00480FE7">
        <w:rPr>
          <w:rFonts w:cstheme="minorHAnsi"/>
          <w:sz w:val="24"/>
          <w:szCs w:val="24"/>
          <w:lang w:val="de-DE"/>
        </w:rPr>
        <w:t>Markus Schlagenhof</w:t>
      </w:r>
      <w:r w:rsidRPr="00480FE7">
        <w:rPr>
          <w:rFonts w:cstheme="minorHAnsi"/>
          <w:sz w:val="24"/>
          <w:szCs w:val="24"/>
          <w:lang w:val="de-DE"/>
        </w:rPr>
        <w:br/>
        <w:t>Holzikofenweg 36</w:t>
      </w:r>
      <w:r w:rsidRPr="00480FE7">
        <w:rPr>
          <w:rFonts w:cstheme="minorHAnsi"/>
          <w:sz w:val="24"/>
          <w:szCs w:val="24"/>
          <w:lang w:val="de-DE"/>
        </w:rPr>
        <w:br/>
        <w:t>3003 Bern</w:t>
      </w:r>
      <w:r w:rsidRPr="00480FE7">
        <w:rPr>
          <w:rFonts w:cstheme="minorHAnsi"/>
          <w:sz w:val="24"/>
          <w:szCs w:val="24"/>
          <w:lang w:val="de-DE"/>
        </w:rPr>
        <w:br/>
      </w:r>
    </w:p>
    <w:p w14:paraId="66486831" w14:textId="49C9D207" w:rsidR="000D33D3" w:rsidRPr="00480FE7" w:rsidRDefault="00F924F5" w:rsidP="000D33D3">
      <w:pPr>
        <w:rPr>
          <w:sz w:val="24"/>
          <w:szCs w:val="24"/>
          <w:lang w:val="de-CH"/>
        </w:rPr>
      </w:pPr>
      <w:r w:rsidRPr="00480FE7">
        <w:rPr>
          <w:sz w:val="24"/>
          <w:szCs w:val="24"/>
          <w:highlight w:val="yellow"/>
          <w:lang w:val="de-CH"/>
        </w:rPr>
        <w:t>Ort,</w:t>
      </w:r>
      <w:r w:rsidRPr="00480FE7">
        <w:rPr>
          <w:sz w:val="24"/>
          <w:szCs w:val="24"/>
          <w:lang w:val="de-CH"/>
        </w:rPr>
        <w:t xml:space="preserve"> </w:t>
      </w:r>
      <w:r w:rsidRPr="00480FE7">
        <w:rPr>
          <w:sz w:val="24"/>
          <w:szCs w:val="24"/>
          <w:highlight w:val="yellow"/>
          <w:lang w:val="de-CH"/>
        </w:rPr>
        <w:t>XX.02.20</w:t>
      </w:r>
    </w:p>
    <w:p w14:paraId="51DD9B23" w14:textId="7069A234" w:rsidR="000D33D3" w:rsidRPr="00480FE7" w:rsidRDefault="00480FE7" w:rsidP="000D33D3">
      <w:pPr>
        <w:rPr>
          <w:b/>
          <w:sz w:val="24"/>
          <w:szCs w:val="24"/>
          <w:lang w:val="de-CH"/>
        </w:rPr>
      </w:pPr>
      <w:r>
        <w:rPr>
          <w:b/>
          <w:sz w:val="24"/>
          <w:szCs w:val="24"/>
          <w:lang w:val="de-CH"/>
        </w:rPr>
        <w:t xml:space="preserve">Betreff: </w:t>
      </w:r>
      <w:r w:rsidR="00F924F5" w:rsidRPr="00480FE7">
        <w:rPr>
          <w:b/>
          <w:sz w:val="24"/>
          <w:szCs w:val="24"/>
          <w:lang w:val="de-CH"/>
        </w:rPr>
        <w:t>Sortenschutzgesetze in Freihandelsabkommen</w:t>
      </w:r>
    </w:p>
    <w:p w14:paraId="41D387D0" w14:textId="77777777" w:rsidR="00480FE7" w:rsidRDefault="00480FE7" w:rsidP="000D33D3">
      <w:pPr>
        <w:rPr>
          <w:sz w:val="24"/>
          <w:szCs w:val="24"/>
          <w:lang w:val="de-CH"/>
        </w:rPr>
      </w:pPr>
    </w:p>
    <w:p w14:paraId="7D5EC2A4" w14:textId="4E91937A" w:rsidR="000D33D3" w:rsidRPr="00480FE7" w:rsidRDefault="000D33D3" w:rsidP="000D33D3">
      <w:pPr>
        <w:rPr>
          <w:sz w:val="24"/>
          <w:szCs w:val="24"/>
          <w:lang w:val="de-CH" w:eastAsia="de-CH"/>
        </w:rPr>
      </w:pPr>
      <w:r w:rsidRPr="00480FE7">
        <w:rPr>
          <w:sz w:val="24"/>
          <w:szCs w:val="24"/>
          <w:lang w:val="de-CH"/>
        </w:rPr>
        <w:t xml:space="preserve">Sehr geehrter </w:t>
      </w:r>
      <w:r w:rsidR="00F924F5" w:rsidRPr="00480FE7">
        <w:rPr>
          <w:sz w:val="24"/>
          <w:szCs w:val="24"/>
          <w:lang w:val="de-CH"/>
        </w:rPr>
        <w:t>Herr</w:t>
      </w:r>
      <w:r w:rsidRPr="00480FE7">
        <w:rPr>
          <w:sz w:val="24"/>
          <w:szCs w:val="24"/>
          <w:lang w:val="de-CH"/>
        </w:rPr>
        <w:t xml:space="preserve"> </w:t>
      </w:r>
      <w:r w:rsidR="00E625FA" w:rsidRPr="00480FE7">
        <w:rPr>
          <w:sz w:val="24"/>
          <w:szCs w:val="24"/>
          <w:lang w:val="de-CH"/>
        </w:rPr>
        <w:t xml:space="preserve">Botschafter </w:t>
      </w:r>
      <w:r w:rsidRPr="00480FE7">
        <w:rPr>
          <w:sz w:val="24"/>
          <w:szCs w:val="24"/>
          <w:lang w:val="de-CH"/>
        </w:rPr>
        <w:t>Schlagenhof</w:t>
      </w:r>
    </w:p>
    <w:p w14:paraId="2BC8400F" w14:textId="768E6DBB" w:rsidR="000D33D3" w:rsidRPr="00480FE7" w:rsidRDefault="001C095B" w:rsidP="000D33D3">
      <w:pPr>
        <w:rPr>
          <w:sz w:val="24"/>
          <w:szCs w:val="24"/>
          <w:lang w:val="de-CH"/>
        </w:rPr>
      </w:pPr>
      <w:r w:rsidRPr="00480FE7">
        <w:rPr>
          <w:sz w:val="24"/>
          <w:szCs w:val="24"/>
          <w:lang w:val="de-CH"/>
        </w:rPr>
        <w:t>Wir schreiben</w:t>
      </w:r>
      <w:r w:rsidR="000D33D3" w:rsidRPr="00480FE7">
        <w:rPr>
          <w:sz w:val="24"/>
          <w:szCs w:val="24"/>
          <w:lang w:val="de-CH"/>
        </w:rPr>
        <w:t xml:space="preserve"> Ihnen, um Sie auf ein sehr wichtiges Anliegen von Bäuerinnen und Bauern i</w:t>
      </w:r>
      <w:r w:rsidR="00E625FA" w:rsidRPr="00480FE7">
        <w:rPr>
          <w:sz w:val="24"/>
          <w:szCs w:val="24"/>
          <w:lang w:val="de-CH"/>
        </w:rPr>
        <w:t>n Ländern Afrikas, Lateinamerikas und Asiens,</w:t>
      </w:r>
      <w:r w:rsidR="00E625FA" w:rsidRPr="00480FE7" w:rsidDel="00E625FA">
        <w:rPr>
          <w:sz w:val="24"/>
          <w:szCs w:val="24"/>
          <w:lang w:val="de-CH"/>
        </w:rPr>
        <w:t xml:space="preserve"> </w:t>
      </w:r>
      <w:r w:rsidR="000D33D3" w:rsidRPr="00480FE7">
        <w:rPr>
          <w:sz w:val="24"/>
          <w:szCs w:val="24"/>
          <w:lang w:val="de-CH"/>
        </w:rPr>
        <w:t>insbesondere in Malaysia</w:t>
      </w:r>
      <w:r w:rsidR="001B7AE0">
        <w:rPr>
          <w:sz w:val="24"/>
          <w:szCs w:val="24"/>
          <w:lang w:val="de-CH"/>
        </w:rPr>
        <w:t>,</w:t>
      </w:r>
      <w:r w:rsidR="000D33D3" w:rsidRPr="00480FE7">
        <w:rPr>
          <w:sz w:val="24"/>
          <w:szCs w:val="24"/>
          <w:lang w:val="de-CH"/>
        </w:rPr>
        <w:t xml:space="preserve"> aufmerksam zu machen.</w:t>
      </w:r>
    </w:p>
    <w:p w14:paraId="078E7D33" w14:textId="2FA22CC7" w:rsidR="001B7AE0" w:rsidRPr="00480FE7" w:rsidRDefault="001B7AE0" w:rsidP="001B7AE0">
      <w:pPr>
        <w:rPr>
          <w:sz w:val="24"/>
          <w:szCs w:val="24"/>
          <w:lang w:val="de-CH"/>
        </w:rPr>
      </w:pPr>
      <w:r w:rsidRPr="00480FE7">
        <w:rPr>
          <w:sz w:val="24"/>
          <w:szCs w:val="24"/>
          <w:lang w:val="de-CH"/>
        </w:rPr>
        <w:t xml:space="preserve">Saatgut ist weltweit die Grundlage der Landwirtschaft. Bäuerinnen und Bauern säen den Samen, hegen und pflegen ihn bis zur Ernte. Insbesondere im Globalen Süden ernähren </w:t>
      </w:r>
      <w:r w:rsidR="00832A54">
        <w:rPr>
          <w:sz w:val="24"/>
          <w:szCs w:val="24"/>
          <w:lang w:val="de-CH"/>
        </w:rPr>
        <w:t>s</w:t>
      </w:r>
      <w:r w:rsidRPr="00480FE7">
        <w:rPr>
          <w:sz w:val="24"/>
          <w:szCs w:val="24"/>
          <w:lang w:val="de-CH"/>
        </w:rPr>
        <w:t>ie ihre Familie davon, legen einen Teil der Ernte für die nächste Aussaat oder für den Austausch und Verkauf auf dem lokalen Markt zurück. So bewahren und verbessern sie das Saatgut, wie es Bauern und Bäuerinnen seit Jahrhunderten getan haben. Dank ihres Wissens und dieser Praxis passen sich die Pflanzen immer besser den örtlichen und klimatischen Gegebenheiten an, werden robuster und produktiver. Diese Vielfalt ist die Grundlage nicht nur für das Überleben der bäuerlichen Gemeinschaften, aber auch für die Züchtung neuer Sorten und damit die Grundlage für die weltweite Ernährungssicherheit.</w:t>
      </w:r>
    </w:p>
    <w:p w14:paraId="3C4E5CCF" w14:textId="6A32B0F2" w:rsidR="000D33D3" w:rsidRPr="00480FE7" w:rsidRDefault="00E625FA" w:rsidP="000D33D3">
      <w:pPr>
        <w:rPr>
          <w:sz w:val="24"/>
          <w:szCs w:val="24"/>
          <w:lang w:val="de-CH"/>
        </w:rPr>
      </w:pPr>
      <w:r w:rsidRPr="00480FE7">
        <w:rPr>
          <w:sz w:val="24"/>
          <w:szCs w:val="24"/>
          <w:lang w:val="de-CH"/>
        </w:rPr>
        <w:t>Wir haben erfahren</w:t>
      </w:r>
      <w:r w:rsidR="000D33D3" w:rsidRPr="00480FE7">
        <w:rPr>
          <w:sz w:val="24"/>
          <w:szCs w:val="24"/>
          <w:lang w:val="de-CH"/>
        </w:rPr>
        <w:t xml:space="preserve">, dass die Schweiz bei Verhandlungen </w:t>
      </w:r>
      <w:r w:rsidR="00CB4B84" w:rsidRPr="00480FE7">
        <w:rPr>
          <w:sz w:val="24"/>
          <w:szCs w:val="24"/>
          <w:lang w:val="de-CH"/>
        </w:rPr>
        <w:t>zu</w:t>
      </w:r>
      <w:r w:rsidR="000D33D3" w:rsidRPr="00480FE7">
        <w:rPr>
          <w:sz w:val="24"/>
          <w:szCs w:val="24"/>
          <w:lang w:val="de-CH"/>
        </w:rPr>
        <w:t xml:space="preserve"> Freihandelsabkommen als Teil der EFTA-Gruppe die Partnerländer zur Einführung eines Sortenschutzgesetzes </w:t>
      </w:r>
      <w:r w:rsidRPr="00480FE7">
        <w:rPr>
          <w:sz w:val="24"/>
          <w:szCs w:val="24"/>
          <w:lang w:val="de-CH"/>
        </w:rPr>
        <w:t xml:space="preserve">gemäss </w:t>
      </w:r>
      <w:r w:rsidR="000D33D3" w:rsidRPr="00480FE7">
        <w:rPr>
          <w:sz w:val="24"/>
          <w:szCs w:val="24"/>
          <w:lang w:val="de-CH"/>
        </w:rPr>
        <w:t xml:space="preserve">UPOV 91 drängt. </w:t>
      </w:r>
      <w:r w:rsidR="00B565E1" w:rsidRPr="00480FE7">
        <w:rPr>
          <w:sz w:val="24"/>
          <w:szCs w:val="24"/>
          <w:lang w:val="de-CH"/>
        </w:rPr>
        <w:t xml:space="preserve">Aktuell verhandelt die Schweiz ein Freihandelsabkommen mit Malaysia und fordert auch darin ein UPOV 91-konformes Sortenschutzgesetz. </w:t>
      </w:r>
    </w:p>
    <w:p w14:paraId="254B577A" w14:textId="1F3301F2" w:rsidR="000D33D3" w:rsidRPr="00480FE7" w:rsidRDefault="001C095B" w:rsidP="000D33D3">
      <w:pPr>
        <w:rPr>
          <w:sz w:val="24"/>
          <w:szCs w:val="24"/>
          <w:lang w:val="de-CH"/>
        </w:rPr>
      </w:pPr>
      <w:r w:rsidRPr="00480FE7">
        <w:rPr>
          <w:sz w:val="24"/>
          <w:szCs w:val="24"/>
          <w:lang w:val="de-CH"/>
        </w:rPr>
        <w:t>S</w:t>
      </w:r>
      <w:r w:rsidR="000D33D3" w:rsidRPr="00480FE7">
        <w:rPr>
          <w:sz w:val="24"/>
          <w:szCs w:val="24"/>
          <w:lang w:val="de-CH"/>
        </w:rPr>
        <w:t>olch</w:t>
      </w:r>
      <w:r w:rsidRPr="00480FE7">
        <w:rPr>
          <w:sz w:val="24"/>
          <w:szCs w:val="24"/>
          <w:lang w:val="de-CH"/>
        </w:rPr>
        <w:t xml:space="preserve"> ein</w:t>
      </w:r>
      <w:r w:rsidR="000D33D3" w:rsidRPr="00480FE7">
        <w:rPr>
          <w:sz w:val="24"/>
          <w:szCs w:val="24"/>
          <w:lang w:val="de-CH"/>
        </w:rPr>
        <w:t xml:space="preserve"> Gesetz </w:t>
      </w:r>
      <w:r w:rsidRPr="00480FE7">
        <w:rPr>
          <w:sz w:val="24"/>
          <w:szCs w:val="24"/>
          <w:lang w:val="de-CH"/>
        </w:rPr>
        <w:t xml:space="preserve">schränkt </w:t>
      </w:r>
      <w:r w:rsidR="000D33D3" w:rsidRPr="00480FE7">
        <w:rPr>
          <w:sz w:val="24"/>
          <w:szCs w:val="24"/>
          <w:lang w:val="de-CH"/>
        </w:rPr>
        <w:t>die Rechte der Landwirt</w:t>
      </w:r>
      <w:r w:rsidRPr="00480FE7">
        <w:rPr>
          <w:sz w:val="24"/>
          <w:szCs w:val="24"/>
          <w:lang w:val="de-CH"/>
        </w:rPr>
        <w:t>innen und Landwirte</w:t>
      </w:r>
      <w:r w:rsidR="000D33D3" w:rsidRPr="00480FE7">
        <w:rPr>
          <w:sz w:val="24"/>
          <w:szCs w:val="24"/>
          <w:lang w:val="de-CH"/>
        </w:rPr>
        <w:t xml:space="preserve"> im Vergleich zur </w:t>
      </w:r>
      <w:r w:rsidRPr="00480FE7">
        <w:rPr>
          <w:sz w:val="24"/>
          <w:szCs w:val="24"/>
          <w:lang w:val="de-CH"/>
        </w:rPr>
        <w:t xml:space="preserve">heutigen </w:t>
      </w:r>
      <w:r w:rsidR="000D33D3" w:rsidRPr="00480FE7">
        <w:rPr>
          <w:sz w:val="24"/>
          <w:szCs w:val="24"/>
          <w:lang w:val="de-CH"/>
        </w:rPr>
        <w:t xml:space="preserve">Praxis weiter ein. Insbesondere die Rechte </w:t>
      </w:r>
      <w:r w:rsidRPr="00480FE7">
        <w:rPr>
          <w:sz w:val="24"/>
          <w:szCs w:val="24"/>
          <w:lang w:val="de-CH"/>
        </w:rPr>
        <w:t>der</w:t>
      </w:r>
      <w:r w:rsidR="000D33D3" w:rsidRPr="00480FE7">
        <w:rPr>
          <w:sz w:val="24"/>
          <w:szCs w:val="24"/>
          <w:lang w:val="de-CH"/>
        </w:rPr>
        <w:t xml:space="preserve"> Bauern und Bäuerinnen, Saatgut</w:t>
      </w:r>
      <w:r w:rsidR="00E625FA" w:rsidRPr="00480FE7">
        <w:rPr>
          <w:sz w:val="24"/>
          <w:szCs w:val="24"/>
          <w:lang w:val="de-CH"/>
        </w:rPr>
        <w:t xml:space="preserve"> </w:t>
      </w:r>
      <w:r w:rsidR="000D33D3" w:rsidRPr="00480FE7">
        <w:rPr>
          <w:sz w:val="24"/>
          <w:szCs w:val="24"/>
          <w:lang w:val="de-CH"/>
        </w:rPr>
        <w:t>geschützter Sorten, das aus der eigenen Ernte gewonnen wurde, aufzubewahren, nachzubauen, zu tauschen oder zu verkaufen</w:t>
      </w:r>
      <w:r w:rsidR="001B7AE0">
        <w:rPr>
          <w:sz w:val="24"/>
          <w:szCs w:val="24"/>
          <w:lang w:val="de-CH"/>
        </w:rPr>
        <w:t>,</w:t>
      </w:r>
      <w:r w:rsidR="000D33D3" w:rsidRPr="00480FE7">
        <w:rPr>
          <w:sz w:val="24"/>
          <w:szCs w:val="24"/>
          <w:lang w:val="de-CH"/>
        </w:rPr>
        <w:t xml:space="preserve"> würden drastisch eingeschränkt. Dies steht im klaren Widerspruch zum Artikel 1</w:t>
      </w:r>
      <w:r w:rsidR="00E60C5B">
        <w:rPr>
          <w:sz w:val="24"/>
          <w:szCs w:val="24"/>
          <w:lang w:val="de-CH"/>
        </w:rPr>
        <w:t>9</w:t>
      </w:r>
      <w:bookmarkStart w:id="0" w:name="_GoBack"/>
      <w:bookmarkEnd w:id="0"/>
      <w:r w:rsidR="000D33D3" w:rsidRPr="00480FE7">
        <w:rPr>
          <w:sz w:val="24"/>
          <w:szCs w:val="24"/>
          <w:lang w:val="de-CH"/>
        </w:rPr>
        <w:t xml:space="preserve"> der</w:t>
      </w:r>
      <w:r w:rsidR="00E625FA" w:rsidRPr="00480FE7">
        <w:rPr>
          <w:sz w:val="24"/>
          <w:szCs w:val="24"/>
          <w:lang w:val="de-CH"/>
        </w:rPr>
        <w:t xml:space="preserve"> </w:t>
      </w:r>
      <w:r w:rsidR="00E625FA" w:rsidRPr="00480FE7">
        <w:rPr>
          <w:i/>
          <w:iCs/>
          <w:sz w:val="24"/>
          <w:szCs w:val="24"/>
          <w:lang w:val="de-CH"/>
        </w:rPr>
        <w:t>Deklaration für die Rechte von Kleinbauern und -bäuerinnen und anderen Menschen, die in ländlichen Regionen arbeiten</w:t>
      </w:r>
      <w:r w:rsidR="00E625FA" w:rsidRPr="00480FE7">
        <w:rPr>
          <w:sz w:val="24"/>
          <w:szCs w:val="24"/>
          <w:lang w:val="de-CH"/>
        </w:rPr>
        <w:t xml:space="preserve">, die 2018 von den Vereinten Nationen verabschiedet </w:t>
      </w:r>
      <w:r w:rsidR="00B565E1" w:rsidRPr="00480FE7">
        <w:rPr>
          <w:sz w:val="24"/>
          <w:szCs w:val="24"/>
          <w:lang w:val="de-CH"/>
        </w:rPr>
        <w:t>und von der</w:t>
      </w:r>
      <w:r w:rsidR="000D33D3" w:rsidRPr="00480FE7">
        <w:rPr>
          <w:sz w:val="24"/>
          <w:szCs w:val="24"/>
          <w:lang w:val="de-CH"/>
        </w:rPr>
        <w:t xml:space="preserve"> Schweiz unterzeichnet</w:t>
      </w:r>
      <w:r w:rsidR="00B565E1" w:rsidRPr="00480FE7">
        <w:rPr>
          <w:sz w:val="24"/>
          <w:szCs w:val="24"/>
          <w:lang w:val="de-CH"/>
        </w:rPr>
        <w:t xml:space="preserve"> wurde.</w:t>
      </w:r>
      <w:r w:rsidR="000D33D3" w:rsidRPr="00480FE7">
        <w:rPr>
          <w:sz w:val="24"/>
          <w:szCs w:val="24"/>
          <w:lang w:val="de-CH"/>
        </w:rPr>
        <w:t xml:space="preserve"> </w:t>
      </w:r>
    </w:p>
    <w:p w14:paraId="4B92CFB3" w14:textId="34517CB0" w:rsidR="00BD7ABF" w:rsidRPr="00480FE7" w:rsidRDefault="000D33D3" w:rsidP="00633E2F">
      <w:pPr>
        <w:rPr>
          <w:sz w:val="24"/>
          <w:szCs w:val="24"/>
          <w:lang w:val="de-CH"/>
        </w:rPr>
      </w:pPr>
      <w:r w:rsidRPr="00480FE7">
        <w:rPr>
          <w:sz w:val="24"/>
          <w:szCs w:val="24"/>
          <w:lang w:val="de-CH"/>
        </w:rPr>
        <w:t>Es ist für uns unverständlich, warum die Schweiz Länder auf der ganzen Welt auffordert, ihre Gesetze zu ändern, um damit die Rechte der Bäuerinnen und Bauern einzuschränken</w:t>
      </w:r>
      <w:r w:rsidR="009A69A5" w:rsidRPr="00480FE7">
        <w:rPr>
          <w:sz w:val="24"/>
          <w:szCs w:val="24"/>
          <w:lang w:val="de-CH"/>
        </w:rPr>
        <w:t xml:space="preserve"> und die Ernährungssicherheit </w:t>
      </w:r>
      <w:r w:rsidR="00480FE7" w:rsidRPr="00480FE7">
        <w:rPr>
          <w:sz w:val="24"/>
          <w:szCs w:val="24"/>
          <w:lang w:val="de-CH"/>
        </w:rPr>
        <w:t>speziell</w:t>
      </w:r>
      <w:r w:rsidR="009A69A5" w:rsidRPr="00480FE7">
        <w:rPr>
          <w:sz w:val="24"/>
          <w:szCs w:val="24"/>
          <w:lang w:val="de-CH"/>
        </w:rPr>
        <w:t xml:space="preserve"> im </w:t>
      </w:r>
      <w:r w:rsidR="001B7AE0">
        <w:rPr>
          <w:sz w:val="24"/>
          <w:szCs w:val="24"/>
          <w:lang w:val="de-CH"/>
        </w:rPr>
        <w:t>g</w:t>
      </w:r>
      <w:r w:rsidR="001B7AE0" w:rsidRPr="00480FE7">
        <w:rPr>
          <w:sz w:val="24"/>
          <w:szCs w:val="24"/>
          <w:lang w:val="de-CH"/>
        </w:rPr>
        <w:t xml:space="preserve">lobalen </w:t>
      </w:r>
      <w:r w:rsidR="009A69A5" w:rsidRPr="00480FE7">
        <w:rPr>
          <w:sz w:val="24"/>
          <w:szCs w:val="24"/>
          <w:lang w:val="de-CH"/>
        </w:rPr>
        <w:t>Süden gefährdet</w:t>
      </w:r>
      <w:r w:rsidR="001B7AE0">
        <w:rPr>
          <w:sz w:val="24"/>
          <w:szCs w:val="24"/>
          <w:lang w:val="de-CH"/>
        </w:rPr>
        <w:t xml:space="preserve"> – gerade </w:t>
      </w:r>
      <w:r w:rsidR="00480FE7" w:rsidRPr="00480FE7">
        <w:rPr>
          <w:sz w:val="24"/>
          <w:szCs w:val="24"/>
          <w:lang w:val="de-CH"/>
        </w:rPr>
        <w:t>a</w:t>
      </w:r>
      <w:r w:rsidR="006D27D5" w:rsidRPr="00480FE7">
        <w:rPr>
          <w:sz w:val="24"/>
          <w:szCs w:val="24"/>
          <w:lang w:val="de-CH"/>
        </w:rPr>
        <w:t>ngesichts der Tatsache, dass</w:t>
      </w:r>
      <w:r w:rsidR="002B6521" w:rsidRPr="00480FE7">
        <w:rPr>
          <w:sz w:val="24"/>
          <w:szCs w:val="24"/>
          <w:lang w:val="de-CH"/>
        </w:rPr>
        <w:t xml:space="preserve"> die Schweiz selbst </w:t>
      </w:r>
      <w:r w:rsidR="00BD7ABF" w:rsidRPr="00480FE7">
        <w:rPr>
          <w:sz w:val="24"/>
          <w:szCs w:val="24"/>
          <w:lang w:val="de-CH"/>
        </w:rPr>
        <w:t xml:space="preserve">nicht bereit ist, die UPOV 91 </w:t>
      </w:r>
      <w:r w:rsidR="00375F5D" w:rsidRPr="00480FE7">
        <w:rPr>
          <w:sz w:val="24"/>
          <w:szCs w:val="24"/>
          <w:lang w:val="de-CH"/>
        </w:rPr>
        <w:t xml:space="preserve">Standards vollumfänglich umzusetzen und </w:t>
      </w:r>
      <w:r w:rsidR="009305A3" w:rsidRPr="00480FE7">
        <w:rPr>
          <w:sz w:val="24"/>
          <w:szCs w:val="24"/>
          <w:lang w:val="de-CH"/>
        </w:rPr>
        <w:t xml:space="preserve">Ausnahmen </w:t>
      </w:r>
      <w:r w:rsidR="009305A3" w:rsidRPr="00480FE7">
        <w:rPr>
          <w:sz w:val="24"/>
          <w:szCs w:val="24"/>
          <w:lang w:val="de-CH"/>
        </w:rPr>
        <w:lastRenderedPageBreak/>
        <w:t>gewähr</w:t>
      </w:r>
      <w:r w:rsidR="00405552" w:rsidRPr="00480FE7">
        <w:rPr>
          <w:sz w:val="24"/>
          <w:szCs w:val="24"/>
          <w:lang w:val="de-CH"/>
        </w:rPr>
        <w:t xml:space="preserve">t. Auch </w:t>
      </w:r>
      <w:r w:rsidR="00480FE7" w:rsidRPr="00480FE7">
        <w:rPr>
          <w:sz w:val="24"/>
          <w:szCs w:val="24"/>
          <w:lang w:val="de-CH"/>
        </w:rPr>
        <w:t xml:space="preserve">in Anbetracht, dass </w:t>
      </w:r>
      <w:r w:rsidR="00405552" w:rsidRPr="00480FE7">
        <w:rPr>
          <w:sz w:val="24"/>
          <w:szCs w:val="24"/>
          <w:lang w:val="de-CH"/>
        </w:rPr>
        <w:t xml:space="preserve">das mitverhandelnde EFTA-Mitglied Norwegen </w:t>
      </w:r>
      <w:r w:rsidR="00DA6B3E" w:rsidRPr="00480FE7">
        <w:rPr>
          <w:sz w:val="24"/>
          <w:szCs w:val="24"/>
          <w:lang w:val="de-CH"/>
        </w:rPr>
        <w:t>es in einem parlamentarischen Prozess abgelehnt</w:t>
      </w:r>
      <w:r w:rsidR="00480FE7" w:rsidRPr="00480FE7">
        <w:rPr>
          <w:sz w:val="24"/>
          <w:szCs w:val="24"/>
          <w:lang w:val="de-CH"/>
        </w:rPr>
        <w:t xml:space="preserve"> hat</w:t>
      </w:r>
      <w:r w:rsidR="00DA6B3E" w:rsidRPr="00480FE7">
        <w:rPr>
          <w:sz w:val="24"/>
          <w:szCs w:val="24"/>
          <w:lang w:val="de-CH"/>
        </w:rPr>
        <w:t xml:space="preserve">, sein Sortenschutzgesetz an UPOV91 </w:t>
      </w:r>
      <w:r w:rsidR="00070BCD" w:rsidRPr="00480FE7">
        <w:rPr>
          <w:sz w:val="24"/>
          <w:szCs w:val="24"/>
          <w:lang w:val="de-CH"/>
        </w:rPr>
        <w:t>Vorgaben anzugleichen</w:t>
      </w:r>
      <w:r w:rsidR="001B7AE0">
        <w:rPr>
          <w:sz w:val="24"/>
          <w:szCs w:val="24"/>
          <w:lang w:val="de-CH"/>
        </w:rPr>
        <w:t xml:space="preserve">, </w:t>
      </w:r>
      <w:r w:rsidR="00480FE7" w:rsidRPr="00480FE7">
        <w:rPr>
          <w:sz w:val="24"/>
          <w:szCs w:val="24"/>
          <w:lang w:val="de-CH"/>
        </w:rPr>
        <w:t>u</w:t>
      </w:r>
      <w:r w:rsidR="00070BCD" w:rsidRPr="00480FE7">
        <w:rPr>
          <w:sz w:val="24"/>
          <w:szCs w:val="24"/>
          <w:lang w:val="de-CH"/>
        </w:rPr>
        <w:t>nd Liechtenstein</w:t>
      </w:r>
      <w:r w:rsidR="001B7AE0">
        <w:rPr>
          <w:sz w:val="24"/>
          <w:szCs w:val="24"/>
          <w:lang w:val="de-CH"/>
        </w:rPr>
        <w:t xml:space="preserve"> – </w:t>
      </w:r>
      <w:r w:rsidR="00070BCD" w:rsidRPr="00480FE7">
        <w:rPr>
          <w:sz w:val="24"/>
          <w:szCs w:val="24"/>
          <w:lang w:val="de-CH"/>
        </w:rPr>
        <w:t xml:space="preserve">ebenfalls </w:t>
      </w:r>
      <w:r w:rsidR="00720BB2" w:rsidRPr="00480FE7">
        <w:rPr>
          <w:sz w:val="24"/>
          <w:szCs w:val="24"/>
          <w:lang w:val="de-CH"/>
        </w:rPr>
        <w:t xml:space="preserve">Teil der </w:t>
      </w:r>
      <w:r w:rsidR="00070BCD" w:rsidRPr="00480FE7">
        <w:rPr>
          <w:sz w:val="24"/>
          <w:szCs w:val="24"/>
          <w:lang w:val="de-CH"/>
        </w:rPr>
        <w:t xml:space="preserve">EFTA </w:t>
      </w:r>
      <w:r w:rsidR="00720BB2" w:rsidRPr="00480FE7">
        <w:rPr>
          <w:sz w:val="24"/>
          <w:szCs w:val="24"/>
          <w:lang w:val="de-CH"/>
        </w:rPr>
        <w:t>Gruppe</w:t>
      </w:r>
      <w:r w:rsidR="001B7AE0">
        <w:rPr>
          <w:sz w:val="24"/>
          <w:szCs w:val="24"/>
          <w:lang w:val="de-CH"/>
        </w:rPr>
        <w:t xml:space="preserve"> – </w:t>
      </w:r>
      <w:r w:rsidR="00720BB2" w:rsidRPr="00480FE7">
        <w:rPr>
          <w:sz w:val="24"/>
          <w:szCs w:val="24"/>
          <w:lang w:val="de-CH"/>
        </w:rPr>
        <w:t xml:space="preserve">ist </w:t>
      </w:r>
      <w:r w:rsidR="006D27D5" w:rsidRPr="00480FE7">
        <w:rPr>
          <w:sz w:val="24"/>
          <w:szCs w:val="24"/>
          <w:lang w:val="de-CH"/>
        </w:rPr>
        <w:t>noch</w:t>
      </w:r>
      <w:r w:rsidR="00720BB2" w:rsidRPr="00480FE7">
        <w:rPr>
          <w:sz w:val="24"/>
          <w:szCs w:val="24"/>
          <w:lang w:val="de-CH"/>
        </w:rPr>
        <w:t xml:space="preserve"> nicht </w:t>
      </w:r>
      <w:r w:rsidR="006D27D5" w:rsidRPr="00480FE7">
        <w:rPr>
          <w:sz w:val="24"/>
          <w:szCs w:val="24"/>
          <w:lang w:val="de-CH"/>
        </w:rPr>
        <w:t>einmal Mitglied der UPOV-Konvention.</w:t>
      </w:r>
    </w:p>
    <w:p w14:paraId="1DC6A8E2" w14:textId="35293FA2" w:rsidR="00EF66C1" w:rsidRPr="00480FE7" w:rsidRDefault="00E95D4B" w:rsidP="000D33D3">
      <w:pPr>
        <w:rPr>
          <w:sz w:val="24"/>
          <w:szCs w:val="24"/>
          <w:lang w:val="de-CH"/>
        </w:rPr>
      </w:pPr>
      <w:r w:rsidRPr="00480FE7">
        <w:rPr>
          <w:sz w:val="24"/>
          <w:szCs w:val="24"/>
          <w:lang w:val="de-CH"/>
        </w:rPr>
        <w:t xml:space="preserve">Warum fordert die Schweiz von Ländern, in denen ein wichtiger Teil der Bevölkerung von der Landwirtschaft abhängig </w:t>
      </w:r>
      <w:r w:rsidR="00E36D3C" w:rsidRPr="00480FE7">
        <w:rPr>
          <w:sz w:val="24"/>
          <w:szCs w:val="24"/>
          <w:lang w:val="de-CH"/>
        </w:rPr>
        <w:t xml:space="preserve">und das bäuerliche Saatgutsystem für die Ernährungssicherheit entscheidend ist, </w:t>
      </w:r>
      <w:r w:rsidR="00E121D6" w:rsidRPr="00480FE7">
        <w:rPr>
          <w:sz w:val="24"/>
          <w:szCs w:val="24"/>
          <w:lang w:val="de-CH"/>
        </w:rPr>
        <w:t xml:space="preserve">gesetzliche Vorgaben, die </w:t>
      </w:r>
      <w:r w:rsidR="009B0439" w:rsidRPr="00480FE7">
        <w:rPr>
          <w:sz w:val="24"/>
          <w:szCs w:val="24"/>
          <w:lang w:val="de-CH"/>
        </w:rPr>
        <w:t xml:space="preserve">sie selbst – und noch weniger die </w:t>
      </w:r>
      <w:r w:rsidR="0022689D" w:rsidRPr="00480FE7">
        <w:rPr>
          <w:sz w:val="24"/>
          <w:szCs w:val="24"/>
          <w:lang w:val="de-CH"/>
        </w:rPr>
        <w:t>mitverhandelnden EFTA-Länder</w:t>
      </w:r>
      <w:r w:rsidR="001B7AE0">
        <w:rPr>
          <w:sz w:val="24"/>
          <w:szCs w:val="24"/>
          <w:lang w:val="de-CH"/>
        </w:rPr>
        <w:t xml:space="preserve"> –</w:t>
      </w:r>
      <w:r w:rsidR="0022689D" w:rsidRPr="00480FE7">
        <w:rPr>
          <w:sz w:val="24"/>
          <w:szCs w:val="24"/>
          <w:lang w:val="de-CH"/>
        </w:rPr>
        <w:t xml:space="preserve"> nicht befolgen?</w:t>
      </w:r>
    </w:p>
    <w:p w14:paraId="00893F1F" w14:textId="0A7AFF93" w:rsidR="000D33D3" w:rsidRPr="00480FE7" w:rsidRDefault="000D33D3" w:rsidP="000D33D3">
      <w:pPr>
        <w:rPr>
          <w:sz w:val="24"/>
          <w:szCs w:val="24"/>
          <w:lang w:val="de-CH"/>
        </w:rPr>
      </w:pPr>
      <w:r w:rsidRPr="00480FE7">
        <w:rPr>
          <w:sz w:val="24"/>
          <w:szCs w:val="24"/>
          <w:lang w:val="de-CH"/>
        </w:rPr>
        <w:t xml:space="preserve">Sehr geehrter Herr Botschafter, wir möchten Sie bitten, auf Ihre Forderung an Malaysia zur Änderung des Sortenschutzgesetzes zu verzichten. Wir bitten Sie ferner, andere Länder, insbesondere Länder des </w:t>
      </w:r>
      <w:r w:rsidR="001B7AE0">
        <w:rPr>
          <w:sz w:val="24"/>
          <w:szCs w:val="24"/>
          <w:lang w:val="de-CH"/>
        </w:rPr>
        <w:t>g</w:t>
      </w:r>
      <w:r w:rsidR="001B7AE0" w:rsidRPr="00480FE7">
        <w:rPr>
          <w:sz w:val="24"/>
          <w:szCs w:val="24"/>
          <w:lang w:val="de-CH"/>
        </w:rPr>
        <w:t xml:space="preserve">lobalen </w:t>
      </w:r>
      <w:r w:rsidRPr="00480FE7">
        <w:rPr>
          <w:sz w:val="24"/>
          <w:szCs w:val="24"/>
          <w:lang w:val="de-CH"/>
        </w:rPr>
        <w:t xml:space="preserve">Südens, nicht weiterhin dazu zu drängen, Sortenschutzgesetze gemäss UPOV 91 einzuführen. </w:t>
      </w:r>
    </w:p>
    <w:p w14:paraId="2C4727BC" w14:textId="2C6E04E0" w:rsidR="000D33D3" w:rsidRPr="00480FE7" w:rsidRDefault="000D33D3" w:rsidP="000D33D3">
      <w:pPr>
        <w:rPr>
          <w:sz w:val="24"/>
          <w:szCs w:val="24"/>
          <w:lang w:val="de-CH"/>
        </w:rPr>
      </w:pPr>
      <w:r w:rsidRPr="00480FE7">
        <w:rPr>
          <w:sz w:val="24"/>
          <w:szCs w:val="24"/>
          <w:lang w:val="de-CH"/>
        </w:rPr>
        <w:t xml:space="preserve">Jedes Land hat das Recht, Saatgutgesetze zu entwickeln, die am besten zu seiner Landwirtschaft, seinem Entwicklungsstand und seinen Bedürfnissen passen. </w:t>
      </w:r>
    </w:p>
    <w:p w14:paraId="40CC15DD" w14:textId="77777777" w:rsidR="000D33D3" w:rsidRPr="00480FE7" w:rsidRDefault="000D33D3" w:rsidP="000D33D3">
      <w:pPr>
        <w:rPr>
          <w:sz w:val="24"/>
          <w:szCs w:val="24"/>
          <w:lang w:val="fr-CH"/>
        </w:rPr>
      </w:pPr>
      <w:r w:rsidRPr="00480FE7">
        <w:rPr>
          <w:sz w:val="24"/>
          <w:szCs w:val="24"/>
          <w:lang w:val="fr-CH"/>
        </w:rPr>
        <w:t>Hochachtungsvoll</w:t>
      </w:r>
    </w:p>
    <w:p w14:paraId="07468D8F" w14:textId="693C8DA1" w:rsidR="00432A0A" w:rsidRPr="00480FE7" w:rsidRDefault="00432A0A" w:rsidP="000D33D3">
      <w:pPr>
        <w:rPr>
          <w:sz w:val="24"/>
          <w:szCs w:val="24"/>
        </w:rPr>
      </w:pPr>
    </w:p>
    <w:sectPr w:rsidR="00432A0A" w:rsidRPr="00480FE7" w:rsidSect="001C095B">
      <w:pgSz w:w="11906" w:h="16838"/>
      <w:pgMar w:top="1418" w:right="851" w:bottom="1134" w:left="993"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AB3C2" w16cid:durableId="219B7931"/>
  <w16cid:commentId w16cid:paraId="4742364C" w16cid:durableId="219B79A6"/>
  <w16cid:commentId w16cid:paraId="3352E365" w16cid:durableId="21A1D1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AFB30" w14:textId="77777777" w:rsidR="00CB4B84" w:rsidRDefault="00CB4B84" w:rsidP="00A90588">
      <w:pPr>
        <w:spacing w:after="0" w:line="240" w:lineRule="auto"/>
      </w:pPr>
      <w:r>
        <w:separator/>
      </w:r>
    </w:p>
  </w:endnote>
  <w:endnote w:type="continuationSeparator" w:id="0">
    <w:p w14:paraId="34C138AB" w14:textId="77777777" w:rsidR="00CB4B84" w:rsidRDefault="00CB4B84" w:rsidP="00A9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BE72C" w14:textId="77777777" w:rsidR="00CB4B84" w:rsidRDefault="00CB4B84" w:rsidP="00A90588">
      <w:pPr>
        <w:spacing w:after="0" w:line="240" w:lineRule="auto"/>
      </w:pPr>
      <w:r>
        <w:separator/>
      </w:r>
    </w:p>
  </w:footnote>
  <w:footnote w:type="continuationSeparator" w:id="0">
    <w:p w14:paraId="3F6A0BF9" w14:textId="77777777" w:rsidR="00CB4B84" w:rsidRDefault="00CB4B84" w:rsidP="00A90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A70"/>
    <w:multiLevelType w:val="hybridMultilevel"/>
    <w:tmpl w:val="80524F9A"/>
    <w:lvl w:ilvl="0" w:tplc="874A881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813522"/>
    <w:multiLevelType w:val="hybridMultilevel"/>
    <w:tmpl w:val="6FC8EE82"/>
    <w:lvl w:ilvl="0" w:tplc="29168FA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62118D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6752AF8"/>
    <w:multiLevelType w:val="multilevel"/>
    <w:tmpl w:val="BA2013F8"/>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0A"/>
    <w:rsid w:val="0004454E"/>
    <w:rsid w:val="00046267"/>
    <w:rsid w:val="00070BCD"/>
    <w:rsid w:val="00087FD7"/>
    <w:rsid w:val="000D33D3"/>
    <w:rsid w:val="000E20FF"/>
    <w:rsid w:val="000F48F8"/>
    <w:rsid w:val="0012323F"/>
    <w:rsid w:val="0018730F"/>
    <w:rsid w:val="001A12A3"/>
    <w:rsid w:val="001A7476"/>
    <w:rsid w:val="001B6599"/>
    <w:rsid w:val="001B7AE0"/>
    <w:rsid w:val="001C095B"/>
    <w:rsid w:val="001F0B39"/>
    <w:rsid w:val="001F2DBC"/>
    <w:rsid w:val="001F50FD"/>
    <w:rsid w:val="00204A30"/>
    <w:rsid w:val="0021000C"/>
    <w:rsid w:val="002259FF"/>
    <w:rsid w:val="0022689D"/>
    <w:rsid w:val="00260341"/>
    <w:rsid w:val="002760DB"/>
    <w:rsid w:val="002B3F42"/>
    <w:rsid w:val="002B6521"/>
    <w:rsid w:val="00312F0B"/>
    <w:rsid w:val="00316D44"/>
    <w:rsid w:val="00322D83"/>
    <w:rsid w:val="00342C12"/>
    <w:rsid w:val="00343C18"/>
    <w:rsid w:val="0034777D"/>
    <w:rsid w:val="00347943"/>
    <w:rsid w:val="00356E1D"/>
    <w:rsid w:val="00375F5D"/>
    <w:rsid w:val="0038690E"/>
    <w:rsid w:val="0039176A"/>
    <w:rsid w:val="003A1FFC"/>
    <w:rsid w:val="003A2A3E"/>
    <w:rsid w:val="003B34CF"/>
    <w:rsid w:val="003E5CA6"/>
    <w:rsid w:val="003F3A66"/>
    <w:rsid w:val="00405552"/>
    <w:rsid w:val="00432A0A"/>
    <w:rsid w:val="00480FE7"/>
    <w:rsid w:val="0049240B"/>
    <w:rsid w:val="0049774C"/>
    <w:rsid w:val="004C7F8C"/>
    <w:rsid w:val="004F25DE"/>
    <w:rsid w:val="004F4D92"/>
    <w:rsid w:val="004F7D3D"/>
    <w:rsid w:val="00596C16"/>
    <w:rsid w:val="005A10E4"/>
    <w:rsid w:val="005C0246"/>
    <w:rsid w:val="00625CD9"/>
    <w:rsid w:val="00632A9F"/>
    <w:rsid w:val="00633E2F"/>
    <w:rsid w:val="0063580A"/>
    <w:rsid w:val="006548EF"/>
    <w:rsid w:val="00656244"/>
    <w:rsid w:val="00687F96"/>
    <w:rsid w:val="006907BF"/>
    <w:rsid w:val="00692EBE"/>
    <w:rsid w:val="006B7439"/>
    <w:rsid w:val="006C4142"/>
    <w:rsid w:val="006D27D5"/>
    <w:rsid w:val="006E60C4"/>
    <w:rsid w:val="007136FE"/>
    <w:rsid w:val="00720BB2"/>
    <w:rsid w:val="007330CA"/>
    <w:rsid w:val="00753F42"/>
    <w:rsid w:val="00761173"/>
    <w:rsid w:val="007731F4"/>
    <w:rsid w:val="007747B1"/>
    <w:rsid w:val="00776F39"/>
    <w:rsid w:val="00790A01"/>
    <w:rsid w:val="007B134C"/>
    <w:rsid w:val="007C591F"/>
    <w:rsid w:val="007C7A75"/>
    <w:rsid w:val="008039CF"/>
    <w:rsid w:val="00817335"/>
    <w:rsid w:val="008224CE"/>
    <w:rsid w:val="00823CA2"/>
    <w:rsid w:val="00832A54"/>
    <w:rsid w:val="00851F75"/>
    <w:rsid w:val="008938D4"/>
    <w:rsid w:val="008B7496"/>
    <w:rsid w:val="008E335E"/>
    <w:rsid w:val="008E6A37"/>
    <w:rsid w:val="008F6748"/>
    <w:rsid w:val="0090397B"/>
    <w:rsid w:val="0091057A"/>
    <w:rsid w:val="00920E30"/>
    <w:rsid w:val="009305A3"/>
    <w:rsid w:val="00937F47"/>
    <w:rsid w:val="00944A7B"/>
    <w:rsid w:val="0094785A"/>
    <w:rsid w:val="00953E1D"/>
    <w:rsid w:val="00970948"/>
    <w:rsid w:val="009829A6"/>
    <w:rsid w:val="0098720F"/>
    <w:rsid w:val="00992DE6"/>
    <w:rsid w:val="00996B82"/>
    <w:rsid w:val="009A0663"/>
    <w:rsid w:val="009A69A5"/>
    <w:rsid w:val="009B0439"/>
    <w:rsid w:val="009B4A6B"/>
    <w:rsid w:val="00A11F33"/>
    <w:rsid w:val="00A36CAD"/>
    <w:rsid w:val="00A55E11"/>
    <w:rsid w:val="00A90588"/>
    <w:rsid w:val="00A9616F"/>
    <w:rsid w:val="00AB4471"/>
    <w:rsid w:val="00B04F59"/>
    <w:rsid w:val="00B1563D"/>
    <w:rsid w:val="00B565E1"/>
    <w:rsid w:val="00B67BDB"/>
    <w:rsid w:val="00B80408"/>
    <w:rsid w:val="00BA08DA"/>
    <w:rsid w:val="00BB1BBE"/>
    <w:rsid w:val="00BB3BF6"/>
    <w:rsid w:val="00BD7ABF"/>
    <w:rsid w:val="00BE3A60"/>
    <w:rsid w:val="00BF1137"/>
    <w:rsid w:val="00BF566B"/>
    <w:rsid w:val="00C23816"/>
    <w:rsid w:val="00C34F2E"/>
    <w:rsid w:val="00C36B2F"/>
    <w:rsid w:val="00C53F23"/>
    <w:rsid w:val="00C77975"/>
    <w:rsid w:val="00C83F3E"/>
    <w:rsid w:val="00C84207"/>
    <w:rsid w:val="00CB4B84"/>
    <w:rsid w:val="00CC5550"/>
    <w:rsid w:val="00CF2B6D"/>
    <w:rsid w:val="00D6620A"/>
    <w:rsid w:val="00D82121"/>
    <w:rsid w:val="00DA6B3E"/>
    <w:rsid w:val="00DC43DD"/>
    <w:rsid w:val="00DD1707"/>
    <w:rsid w:val="00DE34C3"/>
    <w:rsid w:val="00DF6C6C"/>
    <w:rsid w:val="00E121D6"/>
    <w:rsid w:val="00E36AB7"/>
    <w:rsid w:val="00E36D3C"/>
    <w:rsid w:val="00E60C5B"/>
    <w:rsid w:val="00E625FA"/>
    <w:rsid w:val="00E77486"/>
    <w:rsid w:val="00E85E01"/>
    <w:rsid w:val="00E90920"/>
    <w:rsid w:val="00E95D4B"/>
    <w:rsid w:val="00EA6967"/>
    <w:rsid w:val="00EB377C"/>
    <w:rsid w:val="00EB6A2D"/>
    <w:rsid w:val="00EC6495"/>
    <w:rsid w:val="00EF1F58"/>
    <w:rsid w:val="00EF66C1"/>
    <w:rsid w:val="00F03164"/>
    <w:rsid w:val="00F418B3"/>
    <w:rsid w:val="00F43089"/>
    <w:rsid w:val="00F547B1"/>
    <w:rsid w:val="00F74B3D"/>
    <w:rsid w:val="00F924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FF07C7"/>
  <w15:chartTrackingRefBased/>
  <w15:docId w15:val="{B5283936-218E-475C-8515-7ED6A430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A0A"/>
    <w:pPr>
      <w:spacing w:after="160" w:line="259" w:lineRule="auto"/>
    </w:pPr>
    <w:rPr>
      <w:rFonts w:eastAsiaTheme="minorEastAsia"/>
      <w:sz w:val="20"/>
      <w:szCs w:val="20"/>
      <w:lang w:val="en-US" w:eastAsia="zh-CN"/>
    </w:rPr>
  </w:style>
  <w:style w:type="paragraph" w:styleId="berschrift1">
    <w:name w:val="heading 1"/>
    <w:basedOn w:val="Standard"/>
    <w:next w:val="Standard"/>
    <w:link w:val="berschrift1Zchn"/>
    <w:uiPriority w:val="9"/>
    <w:qFormat/>
    <w:rsid w:val="0049774C"/>
    <w:pPr>
      <w:keepNext/>
      <w:keepLines/>
      <w:numPr>
        <w:numId w:val="3"/>
      </w:numPr>
      <w:spacing w:before="480" w:after="0" w:line="276" w:lineRule="auto"/>
      <w:outlineLvl w:val="0"/>
    </w:pPr>
    <w:rPr>
      <w:rFonts w:ascii="Arial" w:eastAsiaTheme="majorEastAsia" w:hAnsi="Arial" w:cstheme="majorBidi"/>
      <w:b/>
      <w:bCs/>
      <w:szCs w:val="28"/>
      <w:lang w:val="de-CH" w:eastAsia="de-CH"/>
    </w:rPr>
  </w:style>
  <w:style w:type="paragraph" w:styleId="berschrift2">
    <w:name w:val="heading 2"/>
    <w:basedOn w:val="Standard"/>
    <w:next w:val="Standard"/>
    <w:link w:val="berschrift2Zchn"/>
    <w:uiPriority w:val="9"/>
    <w:unhideWhenUsed/>
    <w:qFormat/>
    <w:rsid w:val="00A90588"/>
    <w:pPr>
      <w:keepNext/>
      <w:keepLines/>
      <w:numPr>
        <w:ilvl w:val="1"/>
        <w:numId w:val="3"/>
      </w:numPr>
      <w:spacing w:before="200" w:after="0" w:line="276" w:lineRule="auto"/>
      <w:outlineLvl w:val="1"/>
    </w:pPr>
    <w:rPr>
      <w:rFonts w:ascii="Arial" w:eastAsiaTheme="majorEastAsia" w:hAnsi="Arial" w:cstheme="majorBidi"/>
      <w:bCs/>
      <w:szCs w:val="26"/>
      <w:lang w:val="de-CH" w:eastAsia="de-CH"/>
    </w:rPr>
  </w:style>
  <w:style w:type="paragraph" w:styleId="berschrift3">
    <w:name w:val="heading 3"/>
    <w:basedOn w:val="Standard"/>
    <w:next w:val="Standard"/>
    <w:link w:val="berschrift3Zchn"/>
    <w:uiPriority w:val="9"/>
    <w:unhideWhenUsed/>
    <w:qFormat/>
    <w:rsid w:val="00A90588"/>
    <w:pPr>
      <w:keepNext/>
      <w:keepLines/>
      <w:numPr>
        <w:ilvl w:val="2"/>
        <w:numId w:val="3"/>
      </w:numPr>
      <w:spacing w:before="200" w:after="0" w:line="276" w:lineRule="auto"/>
      <w:outlineLvl w:val="2"/>
    </w:pPr>
    <w:rPr>
      <w:rFonts w:ascii="Arial" w:eastAsiaTheme="majorEastAsia" w:hAnsi="Arial" w:cstheme="majorBidi"/>
      <w:bCs/>
      <w:szCs w:val="22"/>
      <w:lang w:val="de-CH" w:eastAsia="de-CH"/>
    </w:rPr>
  </w:style>
  <w:style w:type="paragraph" w:styleId="berschrift4">
    <w:name w:val="heading 4"/>
    <w:basedOn w:val="Standard"/>
    <w:next w:val="Standard"/>
    <w:link w:val="berschrift4Zchn"/>
    <w:uiPriority w:val="9"/>
    <w:unhideWhenUsed/>
    <w:rsid w:val="00A90588"/>
    <w:pPr>
      <w:keepNext/>
      <w:keepLines/>
      <w:numPr>
        <w:ilvl w:val="3"/>
        <w:numId w:val="3"/>
      </w:numPr>
      <w:spacing w:before="200" w:after="0" w:line="276" w:lineRule="auto"/>
      <w:outlineLvl w:val="3"/>
    </w:pPr>
    <w:rPr>
      <w:rFonts w:ascii="Arial" w:eastAsiaTheme="majorEastAsia" w:hAnsi="Arial" w:cstheme="majorBidi"/>
      <w:bCs/>
      <w:iCs/>
      <w:szCs w:val="22"/>
      <w:lang w:val="de-CH" w:eastAsia="de-CH"/>
    </w:rPr>
  </w:style>
  <w:style w:type="paragraph" w:styleId="berschrift5">
    <w:name w:val="heading 5"/>
    <w:basedOn w:val="Standard"/>
    <w:next w:val="Standard"/>
    <w:link w:val="berschrift5Zchn"/>
    <w:uiPriority w:val="9"/>
    <w:semiHidden/>
    <w:unhideWhenUsed/>
    <w:rsid w:val="00A90588"/>
    <w:pPr>
      <w:keepNext/>
      <w:keepLines/>
      <w:numPr>
        <w:ilvl w:val="4"/>
        <w:numId w:val="3"/>
      </w:numPr>
      <w:spacing w:before="200" w:after="0" w:line="276" w:lineRule="auto"/>
      <w:outlineLvl w:val="4"/>
    </w:pPr>
    <w:rPr>
      <w:rFonts w:asciiTheme="majorHAnsi" w:eastAsiaTheme="majorEastAsia" w:hAnsiTheme="majorHAnsi" w:cstheme="majorBidi"/>
      <w:color w:val="2C4611" w:themeColor="accent1" w:themeShade="7F"/>
      <w:szCs w:val="22"/>
      <w:lang w:val="de-CH" w:eastAsia="de-CH"/>
    </w:rPr>
  </w:style>
  <w:style w:type="paragraph" w:styleId="berschrift6">
    <w:name w:val="heading 6"/>
    <w:basedOn w:val="Standard"/>
    <w:next w:val="Standard"/>
    <w:link w:val="berschrift6Zchn"/>
    <w:uiPriority w:val="9"/>
    <w:semiHidden/>
    <w:unhideWhenUsed/>
    <w:qFormat/>
    <w:rsid w:val="00A90588"/>
    <w:pPr>
      <w:keepNext/>
      <w:keepLines/>
      <w:numPr>
        <w:ilvl w:val="5"/>
        <w:numId w:val="3"/>
      </w:numPr>
      <w:spacing w:before="200" w:after="0" w:line="276" w:lineRule="auto"/>
      <w:outlineLvl w:val="5"/>
    </w:pPr>
    <w:rPr>
      <w:rFonts w:asciiTheme="majorHAnsi" w:eastAsiaTheme="majorEastAsia" w:hAnsiTheme="majorHAnsi" w:cstheme="majorBidi"/>
      <w:i/>
      <w:iCs/>
      <w:color w:val="2C4611" w:themeColor="accent1" w:themeShade="7F"/>
      <w:szCs w:val="22"/>
      <w:lang w:val="de-CH" w:eastAsia="de-CH"/>
    </w:rPr>
  </w:style>
  <w:style w:type="paragraph" w:styleId="berschrift7">
    <w:name w:val="heading 7"/>
    <w:basedOn w:val="Standard"/>
    <w:next w:val="Standard"/>
    <w:link w:val="berschrift7Zchn"/>
    <w:uiPriority w:val="9"/>
    <w:semiHidden/>
    <w:unhideWhenUsed/>
    <w:qFormat/>
    <w:rsid w:val="00A90588"/>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szCs w:val="22"/>
      <w:lang w:val="de-CH" w:eastAsia="de-CH"/>
    </w:rPr>
  </w:style>
  <w:style w:type="paragraph" w:styleId="berschrift8">
    <w:name w:val="heading 8"/>
    <w:basedOn w:val="Standard"/>
    <w:next w:val="Standard"/>
    <w:link w:val="berschrift8Zchn"/>
    <w:uiPriority w:val="9"/>
    <w:semiHidden/>
    <w:unhideWhenUsed/>
    <w:qFormat/>
    <w:rsid w:val="00A90588"/>
    <w:pPr>
      <w:keepNext/>
      <w:keepLines/>
      <w:numPr>
        <w:ilvl w:val="7"/>
        <w:numId w:val="3"/>
      </w:numPr>
      <w:spacing w:before="200" w:after="0" w:line="276" w:lineRule="auto"/>
      <w:outlineLvl w:val="7"/>
    </w:pPr>
    <w:rPr>
      <w:rFonts w:asciiTheme="majorHAnsi" w:eastAsiaTheme="majorEastAsia" w:hAnsiTheme="majorHAnsi" w:cstheme="majorBidi"/>
      <w:color w:val="404040" w:themeColor="text1" w:themeTint="BF"/>
      <w:lang w:val="de-CH" w:eastAsia="de-CH"/>
    </w:rPr>
  </w:style>
  <w:style w:type="paragraph" w:styleId="berschrift9">
    <w:name w:val="heading 9"/>
    <w:basedOn w:val="Standard"/>
    <w:next w:val="Standard"/>
    <w:link w:val="berschrift9Zchn"/>
    <w:uiPriority w:val="9"/>
    <w:semiHidden/>
    <w:unhideWhenUsed/>
    <w:qFormat/>
    <w:rsid w:val="00A90588"/>
    <w:pPr>
      <w:keepNext/>
      <w:keepLines/>
      <w:numPr>
        <w:ilvl w:val="8"/>
        <w:numId w:val="3"/>
      </w:numPr>
      <w:spacing w:before="200" w:after="0" w:line="276" w:lineRule="auto"/>
      <w:outlineLvl w:val="8"/>
    </w:pPr>
    <w:rPr>
      <w:rFonts w:asciiTheme="majorHAnsi" w:eastAsiaTheme="majorEastAsia" w:hAnsiTheme="majorHAnsi" w:cstheme="majorBidi"/>
      <w:i/>
      <w:iCs/>
      <w:color w:val="404040" w:themeColor="text1" w:themeTint="BF"/>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90588"/>
    <w:pPr>
      <w:spacing w:after="0" w:line="240" w:lineRule="auto"/>
    </w:pPr>
    <w:rPr>
      <w:rFonts w:eastAsiaTheme="minorEastAsia"/>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9774C"/>
    <w:rPr>
      <w:rFonts w:ascii="Arial" w:eastAsiaTheme="majorEastAsia" w:hAnsi="Arial" w:cstheme="majorBidi"/>
      <w:b/>
      <w:bCs/>
      <w:sz w:val="20"/>
      <w:szCs w:val="28"/>
      <w:lang w:eastAsia="de-CH"/>
    </w:rPr>
  </w:style>
  <w:style w:type="character" w:customStyle="1" w:styleId="berschrift2Zchn">
    <w:name w:val="Überschrift 2 Zchn"/>
    <w:basedOn w:val="Absatz-Standardschriftart"/>
    <w:link w:val="berschrift2"/>
    <w:uiPriority w:val="9"/>
    <w:rsid w:val="00A90588"/>
    <w:rPr>
      <w:rFonts w:ascii="Arial" w:eastAsiaTheme="majorEastAsia" w:hAnsi="Arial" w:cstheme="majorBidi"/>
      <w:bCs/>
      <w:sz w:val="20"/>
      <w:szCs w:val="26"/>
      <w:lang w:eastAsia="de-CH"/>
    </w:rPr>
  </w:style>
  <w:style w:type="character" w:customStyle="1" w:styleId="berschrift3Zchn">
    <w:name w:val="Überschrift 3 Zchn"/>
    <w:basedOn w:val="Absatz-Standardschriftart"/>
    <w:link w:val="berschrift3"/>
    <w:uiPriority w:val="9"/>
    <w:rsid w:val="00A90588"/>
    <w:rPr>
      <w:rFonts w:ascii="Arial" w:eastAsiaTheme="majorEastAsia" w:hAnsi="Arial" w:cstheme="majorBidi"/>
      <w:bCs/>
      <w:sz w:val="20"/>
      <w:lang w:eastAsia="de-CH"/>
    </w:rPr>
  </w:style>
  <w:style w:type="character" w:customStyle="1" w:styleId="berschrift4Zchn">
    <w:name w:val="Überschrift 4 Zchn"/>
    <w:basedOn w:val="Absatz-Standardschriftart"/>
    <w:link w:val="berschrift4"/>
    <w:uiPriority w:val="9"/>
    <w:rsid w:val="00A90588"/>
    <w:rPr>
      <w:rFonts w:ascii="Arial" w:eastAsiaTheme="majorEastAsia" w:hAnsi="Arial" w:cstheme="majorBidi"/>
      <w:bCs/>
      <w:iCs/>
      <w:sz w:val="20"/>
      <w:lang w:eastAsia="de-CH"/>
    </w:rPr>
  </w:style>
  <w:style w:type="character" w:customStyle="1" w:styleId="berschrift5Zchn">
    <w:name w:val="Überschrift 5 Zchn"/>
    <w:basedOn w:val="Absatz-Standardschriftart"/>
    <w:link w:val="berschrift5"/>
    <w:uiPriority w:val="9"/>
    <w:semiHidden/>
    <w:rsid w:val="00A90588"/>
    <w:rPr>
      <w:rFonts w:asciiTheme="majorHAnsi" w:eastAsiaTheme="majorEastAsia" w:hAnsiTheme="majorHAnsi" w:cstheme="majorBidi"/>
      <w:color w:val="2C4611" w:themeColor="accent1" w:themeShade="7F"/>
      <w:sz w:val="20"/>
      <w:lang w:eastAsia="de-CH"/>
    </w:rPr>
  </w:style>
  <w:style w:type="character" w:customStyle="1" w:styleId="berschrift6Zchn">
    <w:name w:val="Überschrift 6 Zchn"/>
    <w:basedOn w:val="Absatz-Standardschriftart"/>
    <w:link w:val="berschrift6"/>
    <w:uiPriority w:val="9"/>
    <w:semiHidden/>
    <w:rsid w:val="00A90588"/>
    <w:rPr>
      <w:rFonts w:asciiTheme="majorHAnsi" w:eastAsiaTheme="majorEastAsia" w:hAnsiTheme="majorHAnsi" w:cstheme="majorBidi"/>
      <w:i/>
      <w:iCs/>
      <w:color w:val="2C4611" w:themeColor="accent1" w:themeShade="7F"/>
      <w:sz w:val="20"/>
      <w:lang w:eastAsia="de-CH"/>
    </w:rPr>
  </w:style>
  <w:style w:type="character" w:customStyle="1" w:styleId="berschrift7Zchn">
    <w:name w:val="Überschrift 7 Zchn"/>
    <w:basedOn w:val="Absatz-Standardschriftart"/>
    <w:link w:val="berschrift7"/>
    <w:uiPriority w:val="9"/>
    <w:semiHidden/>
    <w:rsid w:val="00A90588"/>
    <w:rPr>
      <w:rFonts w:asciiTheme="majorHAnsi" w:eastAsiaTheme="majorEastAsia" w:hAnsiTheme="majorHAnsi" w:cstheme="majorBidi"/>
      <w:i/>
      <w:iCs/>
      <w:color w:val="404040" w:themeColor="text1" w:themeTint="BF"/>
      <w:sz w:val="20"/>
      <w:lang w:eastAsia="de-CH"/>
    </w:rPr>
  </w:style>
  <w:style w:type="character" w:customStyle="1" w:styleId="berschrift8Zchn">
    <w:name w:val="Überschrift 8 Zchn"/>
    <w:basedOn w:val="Absatz-Standardschriftart"/>
    <w:link w:val="berschrift8"/>
    <w:uiPriority w:val="9"/>
    <w:semiHidden/>
    <w:rsid w:val="00A90588"/>
    <w:rPr>
      <w:rFonts w:asciiTheme="majorHAnsi" w:eastAsiaTheme="majorEastAsia" w:hAnsiTheme="majorHAnsi" w:cstheme="majorBidi"/>
      <w:color w:val="404040" w:themeColor="text1" w:themeTint="BF"/>
      <w:sz w:val="20"/>
      <w:szCs w:val="20"/>
      <w:lang w:eastAsia="de-CH"/>
    </w:rPr>
  </w:style>
  <w:style w:type="character" w:customStyle="1" w:styleId="berschrift9Zchn">
    <w:name w:val="Überschrift 9 Zchn"/>
    <w:basedOn w:val="Absatz-Standardschriftart"/>
    <w:link w:val="berschrift9"/>
    <w:uiPriority w:val="9"/>
    <w:semiHidden/>
    <w:rsid w:val="00A90588"/>
    <w:rPr>
      <w:rFonts w:asciiTheme="majorHAnsi" w:eastAsiaTheme="majorEastAsia" w:hAnsiTheme="majorHAnsi" w:cstheme="majorBidi"/>
      <w:i/>
      <w:iCs/>
      <w:color w:val="404040" w:themeColor="text1" w:themeTint="BF"/>
      <w:sz w:val="20"/>
      <w:szCs w:val="20"/>
      <w:lang w:eastAsia="de-CH"/>
    </w:rPr>
  </w:style>
  <w:style w:type="paragraph" w:styleId="Kopfzeile">
    <w:name w:val="header"/>
    <w:basedOn w:val="Standard"/>
    <w:link w:val="KopfzeileZchn"/>
    <w:uiPriority w:val="99"/>
    <w:unhideWhenUsed/>
    <w:rsid w:val="00A90588"/>
    <w:pPr>
      <w:tabs>
        <w:tab w:val="center" w:pos="4536"/>
        <w:tab w:val="right" w:pos="9072"/>
      </w:tabs>
      <w:spacing w:after="0" w:line="240" w:lineRule="auto"/>
    </w:pPr>
    <w:rPr>
      <w:rFonts w:ascii="Arial" w:hAnsi="Arial"/>
      <w:szCs w:val="22"/>
      <w:lang w:val="de-CH" w:eastAsia="de-CH"/>
    </w:rPr>
  </w:style>
  <w:style w:type="character" w:customStyle="1" w:styleId="KopfzeileZchn">
    <w:name w:val="Kopfzeile Zchn"/>
    <w:basedOn w:val="Absatz-Standardschriftart"/>
    <w:link w:val="Kopfzeile"/>
    <w:uiPriority w:val="99"/>
    <w:rsid w:val="00A90588"/>
    <w:rPr>
      <w:rFonts w:ascii="Arial" w:eastAsiaTheme="minorEastAsia" w:hAnsi="Arial"/>
      <w:sz w:val="20"/>
      <w:lang w:eastAsia="de-CH"/>
    </w:rPr>
  </w:style>
  <w:style w:type="paragraph" w:styleId="Fuzeile">
    <w:name w:val="footer"/>
    <w:basedOn w:val="Standard"/>
    <w:link w:val="FuzeileZchn"/>
    <w:uiPriority w:val="99"/>
    <w:unhideWhenUsed/>
    <w:rsid w:val="00BF566B"/>
    <w:pPr>
      <w:tabs>
        <w:tab w:val="center" w:pos="4536"/>
        <w:tab w:val="right" w:pos="9072"/>
      </w:tabs>
      <w:spacing w:after="0" w:line="240" w:lineRule="auto"/>
    </w:pPr>
    <w:rPr>
      <w:rFonts w:ascii="Arial" w:hAnsi="Arial"/>
      <w:sz w:val="16"/>
      <w:szCs w:val="22"/>
      <w:lang w:val="de-CH" w:eastAsia="de-CH"/>
    </w:rPr>
  </w:style>
  <w:style w:type="character" w:customStyle="1" w:styleId="FuzeileZchn">
    <w:name w:val="Fußzeile Zchn"/>
    <w:basedOn w:val="Absatz-Standardschriftart"/>
    <w:link w:val="Fuzeile"/>
    <w:uiPriority w:val="99"/>
    <w:rsid w:val="00BF566B"/>
    <w:rPr>
      <w:rFonts w:ascii="Arial" w:eastAsiaTheme="minorEastAsia" w:hAnsi="Arial"/>
      <w:sz w:val="16"/>
      <w:lang w:eastAsia="de-CH"/>
    </w:rPr>
  </w:style>
  <w:style w:type="paragraph" w:styleId="Sprechblasentext">
    <w:name w:val="Balloon Text"/>
    <w:basedOn w:val="Standard"/>
    <w:link w:val="SprechblasentextZchn"/>
    <w:uiPriority w:val="99"/>
    <w:semiHidden/>
    <w:unhideWhenUsed/>
    <w:rsid w:val="00A90588"/>
    <w:pPr>
      <w:spacing w:after="0" w:line="240" w:lineRule="auto"/>
    </w:pPr>
    <w:rPr>
      <w:rFonts w:ascii="Tahoma" w:hAnsi="Tahoma" w:cs="Tahoma"/>
      <w:sz w:val="16"/>
      <w:szCs w:val="16"/>
      <w:lang w:val="de-CH" w:eastAsia="de-CH"/>
    </w:rPr>
  </w:style>
  <w:style w:type="character" w:customStyle="1" w:styleId="SprechblasentextZchn">
    <w:name w:val="Sprechblasentext Zchn"/>
    <w:basedOn w:val="Absatz-Standardschriftart"/>
    <w:link w:val="Sprechblasentext"/>
    <w:uiPriority w:val="99"/>
    <w:semiHidden/>
    <w:rsid w:val="00A90588"/>
    <w:rPr>
      <w:rFonts w:ascii="Tahoma" w:eastAsiaTheme="minorEastAsia" w:hAnsi="Tahoma" w:cs="Tahoma"/>
      <w:sz w:val="16"/>
      <w:szCs w:val="16"/>
      <w:lang w:eastAsia="de-CH"/>
    </w:rPr>
  </w:style>
  <w:style w:type="paragraph" w:styleId="Inhaltsverzeichnisberschrift">
    <w:name w:val="TOC Heading"/>
    <w:basedOn w:val="berschrift1"/>
    <w:next w:val="Standard"/>
    <w:uiPriority w:val="39"/>
    <w:semiHidden/>
    <w:unhideWhenUsed/>
    <w:qFormat/>
    <w:rsid w:val="001F50FD"/>
    <w:pPr>
      <w:numPr>
        <w:numId w:val="0"/>
      </w:numPr>
      <w:outlineLvl w:val="9"/>
    </w:pPr>
    <w:rPr>
      <w:rFonts w:asciiTheme="majorHAnsi" w:hAnsiTheme="majorHAnsi"/>
      <w:color w:val="436A19" w:themeColor="accent1" w:themeShade="BF"/>
      <w:sz w:val="28"/>
    </w:rPr>
  </w:style>
  <w:style w:type="paragraph" w:styleId="Verzeichnis1">
    <w:name w:val="toc 1"/>
    <w:basedOn w:val="Standard"/>
    <w:next w:val="Standard"/>
    <w:autoRedefine/>
    <w:uiPriority w:val="39"/>
    <w:unhideWhenUsed/>
    <w:rsid w:val="001F50FD"/>
    <w:pPr>
      <w:spacing w:after="100" w:line="276" w:lineRule="auto"/>
    </w:pPr>
    <w:rPr>
      <w:rFonts w:ascii="Arial" w:hAnsi="Arial"/>
      <w:szCs w:val="22"/>
      <w:lang w:val="de-CH" w:eastAsia="de-CH"/>
    </w:rPr>
  </w:style>
  <w:style w:type="paragraph" w:styleId="Verzeichnis2">
    <w:name w:val="toc 2"/>
    <w:basedOn w:val="Standard"/>
    <w:next w:val="Standard"/>
    <w:autoRedefine/>
    <w:uiPriority w:val="39"/>
    <w:unhideWhenUsed/>
    <w:rsid w:val="001F50FD"/>
    <w:pPr>
      <w:spacing w:after="100" w:line="276" w:lineRule="auto"/>
      <w:ind w:left="200"/>
    </w:pPr>
    <w:rPr>
      <w:rFonts w:ascii="Arial" w:hAnsi="Arial"/>
      <w:szCs w:val="22"/>
      <w:lang w:val="de-CH" w:eastAsia="de-CH"/>
    </w:rPr>
  </w:style>
  <w:style w:type="paragraph" w:styleId="Verzeichnis3">
    <w:name w:val="toc 3"/>
    <w:basedOn w:val="Standard"/>
    <w:next w:val="Standard"/>
    <w:autoRedefine/>
    <w:uiPriority w:val="39"/>
    <w:unhideWhenUsed/>
    <w:rsid w:val="001F50FD"/>
    <w:pPr>
      <w:spacing w:after="100" w:line="276" w:lineRule="auto"/>
      <w:ind w:left="400"/>
    </w:pPr>
    <w:rPr>
      <w:rFonts w:ascii="Arial" w:hAnsi="Arial"/>
      <w:szCs w:val="22"/>
      <w:lang w:val="de-CH" w:eastAsia="de-CH"/>
    </w:rPr>
  </w:style>
  <w:style w:type="character" w:styleId="Hyperlink">
    <w:name w:val="Hyperlink"/>
    <w:basedOn w:val="Absatz-Standardschriftart"/>
    <w:uiPriority w:val="99"/>
    <w:unhideWhenUsed/>
    <w:rsid w:val="001F50FD"/>
    <w:rPr>
      <w:color w:val="000000" w:themeColor="hyperlink"/>
      <w:u w:val="single"/>
    </w:rPr>
  </w:style>
  <w:style w:type="paragraph" w:styleId="KeinLeerraum">
    <w:name w:val="No Spacing"/>
    <w:uiPriority w:val="1"/>
    <w:qFormat/>
    <w:rsid w:val="0049774C"/>
    <w:pPr>
      <w:spacing w:after="0" w:line="240" w:lineRule="auto"/>
    </w:pPr>
    <w:rPr>
      <w:rFonts w:ascii="Arial" w:hAnsi="Arial"/>
      <w:sz w:val="20"/>
    </w:rPr>
  </w:style>
  <w:style w:type="paragraph" w:styleId="Titel">
    <w:name w:val="Title"/>
    <w:basedOn w:val="Standard"/>
    <w:next w:val="Standard"/>
    <w:link w:val="TitelZchn"/>
    <w:uiPriority w:val="10"/>
    <w:qFormat/>
    <w:rsid w:val="0049774C"/>
    <w:pPr>
      <w:spacing w:after="300" w:line="240" w:lineRule="auto"/>
      <w:contextualSpacing/>
    </w:pPr>
    <w:rPr>
      <w:rFonts w:ascii="Arial" w:eastAsiaTheme="majorEastAsia" w:hAnsi="Arial" w:cstheme="majorBidi"/>
      <w:b/>
      <w:spacing w:val="5"/>
      <w:kern w:val="28"/>
      <w:sz w:val="24"/>
      <w:szCs w:val="52"/>
      <w:lang w:val="de-CH" w:eastAsia="de-CH"/>
    </w:rPr>
  </w:style>
  <w:style w:type="character" w:customStyle="1" w:styleId="TitelZchn">
    <w:name w:val="Titel Zchn"/>
    <w:basedOn w:val="Absatz-Standardschriftart"/>
    <w:link w:val="Titel"/>
    <w:uiPriority w:val="10"/>
    <w:rsid w:val="0049774C"/>
    <w:rPr>
      <w:rFonts w:ascii="Arial" w:eastAsiaTheme="majorEastAsia" w:hAnsi="Arial" w:cstheme="majorBidi"/>
      <w:b/>
      <w:spacing w:val="5"/>
      <w:kern w:val="28"/>
      <w:sz w:val="24"/>
      <w:szCs w:val="52"/>
      <w:lang w:eastAsia="de-CH"/>
    </w:rPr>
  </w:style>
  <w:style w:type="paragraph" w:styleId="Untertitel">
    <w:name w:val="Subtitle"/>
    <w:basedOn w:val="Standard"/>
    <w:next w:val="Standard"/>
    <w:link w:val="UntertitelZchn"/>
    <w:uiPriority w:val="11"/>
    <w:rsid w:val="0049774C"/>
    <w:pPr>
      <w:numPr>
        <w:ilvl w:val="1"/>
      </w:numPr>
      <w:spacing w:after="200" w:line="276" w:lineRule="auto"/>
    </w:pPr>
    <w:rPr>
      <w:rFonts w:ascii="Arial" w:eastAsiaTheme="majorEastAsia" w:hAnsi="Arial" w:cstheme="majorBidi"/>
      <w:i/>
      <w:iCs/>
      <w:szCs w:val="24"/>
      <w:lang w:val="de-CH" w:eastAsia="de-CH"/>
    </w:rPr>
  </w:style>
  <w:style w:type="character" w:customStyle="1" w:styleId="UntertitelZchn">
    <w:name w:val="Untertitel Zchn"/>
    <w:basedOn w:val="Absatz-Standardschriftart"/>
    <w:link w:val="Untertitel"/>
    <w:uiPriority w:val="11"/>
    <w:rsid w:val="0049774C"/>
    <w:rPr>
      <w:rFonts w:ascii="Arial" w:eastAsiaTheme="majorEastAsia" w:hAnsi="Arial" w:cstheme="majorBidi"/>
      <w:i/>
      <w:iCs/>
      <w:sz w:val="20"/>
      <w:szCs w:val="24"/>
      <w:lang w:eastAsia="de-CH"/>
    </w:rPr>
  </w:style>
  <w:style w:type="paragraph" w:styleId="Zitat">
    <w:name w:val="Quote"/>
    <w:basedOn w:val="Standard"/>
    <w:next w:val="Standard"/>
    <w:link w:val="ZitatZchn"/>
    <w:uiPriority w:val="29"/>
    <w:qFormat/>
    <w:rsid w:val="00BF566B"/>
    <w:pPr>
      <w:spacing w:after="200" w:line="276" w:lineRule="auto"/>
    </w:pPr>
    <w:rPr>
      <w:rFonts w:ascii="Arial" w:hAnsi="Arial"/>
      <w:i/>
      <w:iCs/>
      <w:color w:val="000000" w:themeColor="text1"/>
      <w:szCs w:val="22"/>
      <w:lang w:val="de-CH" w:eastAsia="de-CH"/>
    </w:rPr>
  </w:style>
  <w:style w:type="character" w:customStyle="1" w:styleId="ZitatZchn">
    <w:name w:val="Zitat Zchn"/>
    <w:basedOn w:val="Absatz-Standardschriftart"/>
    <w:link w:val="Zitat"/>
    <w:uiPriority w:val="29"/>
    <w:rsid w:val="00BF566B"/>
    <w:rPr>
      <w:rFonts w:ascii="Arial" w:eastAsiaTheme="minorEastAsia" w:hAnsi="Arial"/>
      <w:i/>
      <w:iCs/>
      <w:color w:val="000000" w:themeColor="text1"/>
      <w:sz w:val="20"/>
      <w:lang w:eastAsia="de-CH"/>
    </w:rPr>
  </w:style>
  <w:style w:type="paragraph" w:styleId="Listenabsatz">
    <w:name w:val="List Paragraph"/>
    <w:basedOn w:val="Standard"/>
    <w:uiPriority w:val="34"/>
    <w:qFormat/>
    <w:rsid w:val="00BF566B"/>
    <w:pPr>
      <w:spacing w:after="200" w:line="276" w:lineRule="auto"/>
      <w:ind w:left="720"/>
      <w:contextualSpacing/>
    </w:pPr>
    <w:rPr>
      <w:rFonts w:ascii="Arial" w:hAnsi="Arial"/>
      <w:szCs w:val="22"/>
      <w:lang w:val="de-CH" w:eastAsia="de-CH"/>
    </w:rPr>
  </w:style>
  <w:style w:type="character" w:styleId="Kommentarzeichen">
    <w:name w:val="annotation reference"/>
    <w:basedOn w:val="Absatz-Standardschriftart"/>
    <w:uiPriority w:val="99"/>
    <w:semiHidden/>
    <w:unhideWhenUsed/>
    <w:rsid w:val="00BF1137"/>
    <w:rPr>
      <w:sz w:val="16"/>
      <w:szCs w:val="16"/>
    </w:rPr>
  </w:style>
  <w:style w:type="paragraph" w:styleId="Kommentartext">
    <w:name w:val="annotation text"/>
    <w:basedOn w:val="Standard"/>
    <w:link w:val="KommentartextZchn"/>
    <w:uiPriority w:val="99"/>
    <w:semiHidden/>
    <w:unhideWhenUsed/>
    <w:rsid w:val="00BF1137"/>
    <w:pPr>
      <w:spacing w:line="240" w:lineRule="auto"/>
    </w:pPr>
  </w:style>
  <w:style w:type="character" w:customStyle="1" w:styleId="KommentartextZchn">
    <w:name w:val="Kommentartext Zchn"/>
    <w:basedOn w:val="Absatz-Standardschriftart"/>
    <w:link w:val="Kommentartext"/>
    <w:uiPriority w:val="99"/>
    <w:semiHidden/>
    <w:rsid w:val="00BF1137"/>
    <w:rPr>
      <w:rFonts w:eastAsiaTheme="minorEastAsia"/>
      <w:sz w:val="20"/>
      <w:szCs w:val="20"/>
      <w:lang w:val="en-US" w:eastAsia="zh-CN"/>
    </w:rPr>
  </w:style>
  <w:style w:type="paragraph" w:styleId="Kommentarthema">
    <w:name w:val="annotation subject"/>
    <w:basedOn w:val="Kommentartext"/>
    <w:next w:val="Kommentartext"/>
    <w:link w:val="KommentarthemaZchn"/>
    <w:uiPriority w:val="99"/>
    <w:semiHidden/>
    <w:unhideWhenUsed/>
    <w:rsid w:val="00BF1137"/>
    <w:rPr>
      <w:b/>
      <w:bCs/>
    </w:rPr>
  </w:style>
  <w:style w:type="character" w:customStyle="1" w:styleId="KommentarthemaZchn">
    <w:name w:val="Kommentarthema Zchn"/>
    <w:basedOn w:val="KommentartextZchn"/>
    <w:link w:val="Kommentarthema"/>
    <w:uiPriority w:val="99"/>
    <w:semiHidden/>
    <w:rsid w:val="00BF1137"/>
    <w:rPr>
      <w:rFonts w:eastAsiaTheme="minorEastAsia"/>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84712">
      <w:bodyDiv w:val="1"/>
      <w:marLeft w:val="0"/>
      <w:marRight w:val="0"/>
      <w:marTop w:val="0"/>
      <w:marBottom w:val="0"/>
      <w:divBdr>
        <w:top w:val="none" w:sz="0" w:space="0" w:color="auto"/>
        <w:left w:val="none" w:sz="0" w:space="0" w:color="auto"/>
        <w:bottom w:val="none" w:sz="0" w:space="0" w:color="auto"/>
        <w:right w:val="none" w:sz="0" w:space="0" w:color="auto"/>
      </w:divBdr>
    </w:div>
    <w:div w:id="199822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BFA">
      <a:dk1>
        <a:srgbClr val="000000"/>
      </a:dk1>
      <a:lt1>
        <a:srgbClr val="FFFFFF"/>
      </a:lt1>
      <a:dk2>
        <a:srgbClr val="D0B185"/>
      </a:dk2>
      <a:lt2>
        <a:srgbClr val="F9D799"/>
      </a:lt2>
      <a:accent1>
        <a:srgbClr val="5A8E22"/>
      </a:accent1>
      <a:accent2>
        <a:srgbClr val="747679"/>
      </a:accent2>
      <a:accent3>
        <a:srgbClr val="A0630B"/>
      </a:accent3>
      <a:accent4>
        <a:srgbClr val="F2AF32"/>
      </a:accent4>
      <a:accent5>
        <a:srgbClr val="ADC791"/>
      </a:accent5>
      <a:accent6>
        <a:srgbClr val="BABBBC"/>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BFA">
        <a:dk1>
          <a:srgbClr val="000000"/>
        </a:dk1>
        <a:lt1>
          <a:srgbClr val="FFFFFF"/>
        </a:lt1>
        <a:dk2>
          <a:srgbClr val="D0B185"/>
        </a:dk2>
        <a:lt2>
          <a:srgbClr val="F9D799"/>
        </a:lt2>
        <a:accent1>
          <a:srgbClr val="5A8E22"/>
        </a:accent1>
        <a:accent2>
          <a:srgbClr val="747679"/>
        </a:accent2>
        <a:accent3>
          <a:srgbClr val="A0630B"/>
        </a:accent3>
        <a:accent4>
          <a:srgbClr val="F2AF32"/>
        </a:accent4>
        <a:accent5>
          <a:srgbClr val="ADC791"/>
        </a:accent5>
        <a:accent6>
          <a:srgbClr val="BABBBC"/>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Grün">
      <a:srgbClr val="5A8E22"/>
    </a:custClr>
    <a:custClr name="Grün 90%">
      <a:srgbClr val="6B9938"/>
    </a:custClr>
    <a:custClr name="Grün 80%">
      <a:srgbClr val="7BA54E"/>
    </a:custClr>
    <a:custClr name="Grün 70%">
      <a:srgbClr val="8CB064"/>
    </a:custClr>
    <a:custClr name="Grün 60%">
      <a:srgbClr val="9CBB7A"/>
    </a:custClr>
    <a:custClr name="Grün 50%">
      <a:srgbClr val="ADC791"/>
    </a:custClr>
    <a:custClr name="Grün 40%">
      <a:srgbClr val="BDD2A7"/>
    </a:custClr>
    <a:custClr name="Grün 30%">
      <a:srgbClr val="CEDDBD"/>
    </a:custClr>
    <a:custClr name="Grün 20%">
      <a:srgbClr val="DEE8D3"/>
    </a:custClr>
    <a:custClr name="Grün 10%">
      <a:srgbClr val="EFF4E9"/>
    </a:custClr>
    <a:custClr name="Grau">
      <a:srgbClr val="747679"/>
    </a:custClr>
    <a:custClr name="Grau 90%">
      <a:srgbClr val="828486"/>
    </a:custClr>
    <a:custClr name="Grau 80%">
      <a:srgbClr val="909194"/>
    </a:custClr>
    <a:custClr name="Grau 70%">
      <a:srgbClr val="9E9FA1"/>
    </a:custClr>
    <a:custClr name="Grau 60%">
      <a:srgbClr val="ACADAF"/>
    </a:custClr>
    <a:custClr name="Grau 50%">
      <a:srgbClr val="BABBBC"/>
    </a:custClr>
    <a:custClr name="Grau 40%">
      <a:srgbClr val="C7C8C9"/>
    </a:custClr>
    <a:custClr name="Grau 30%">
      <a:srgbClr val="D5D6D7"/>
    </a:custClr>
    <a:custClr name="Grau 20%">
      <a:srgbClr val="E3E4E4"/>
    </a:custClr>
    <a:custClr name="Grau 10%">
      <a:srgbClr val="F1F1F2"/>
    </a:custClr>
    <a:custClr name="Braun">
      <a:srgbClr val="A0630B"/>
    </a:custClr>
    <a:custClr name="Braun 90%">
      <a:srgbClr val="AA7323"/>
    </a:custClr>
    <a:custClr name="Braun 80%">
      <a:srgbClr val="B3823C"/>
    </a:custClr>
    <a:custClr name="Braun 70%">
      <a:srgbClr val="BD9254"/>
    </a:custClr>
    <a:custClr name="Braun 60%">
      <a:srgbClr val="C6A16D"/>
    </a:custClr>
    <a:custClr name="Braun 50%">
      <a:srgbClr val="D0B185"/>
    </a:custClr>
    <a:custClr name="Braun 40%">
      <a:srgbClr val="D9C19D"/>
    </a:custClr>
    <a:custClr name="Braun 30%">
      <a:srgbClr val="E3D0B6"/>
    </a:custClr>
    <a:custClr name="Braun 20%">
      <a:srgbClr val="ECE0CE"/>
    </a:custClr>
    <a:custClr name="Braun 10%">
      <a:srgbClr val="F6EFE7"/>
    </a:custClr>
    <a:custClr name="Gelb">
      <a:srgbClr val="F2AF32"/>
    </a:custClr>
    <a:custClr name="Gelb 90%">
      <a:srgbClr val="F3B747"/>
    </a:custClr>
    <a:custClr name="Gelb 80%">
      <a:srgbClr val="F5BF5B"/>
    </a:custClr>
    <a:custClr name="Gelb 70%">
      <a:srgbClr val="F6C770"/>
    </a:custClr>
    <a:custClr name="Gelb 60%">
      <a:srgbClr val="F7CF84"/>
    </a:custClr>
    <a:custClr name="Gelb 50%">
      <a:srgbClr val="F9D799"/>
    </a:custClr>
    <a:custClr name="Gelb 40%">
      <a:srgbClr val="FADFAD"/>
    </a:custClr>
    <a:custClr name="Gelb 30%">
      <a:srgbClr val="FBE7C2"/>
    </a:custClr>
    <a:custClr name="Gelb 20%">
      <a:srgbClr val="FCEFD6"/>
    </a:custClr>
    <a:custClr name="Gelb 10%">
      <a:srgbClr val="FEF7E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B23262350DF647B840E1D3F427F23C" ma:contentTypeVersion="10" ma:contentTypeDescription="Ein neues Dokument erstellen." ma:contentTypeScope="" ma:versionID="82dec697bed8d0b08a50d6e535f1eccd">
  <xsd:schema xmlns:xsd="http://www.w3.org/2001/XMLSchema" xmlns:xs="http://www.w3.org/2001/XMLSchema" xmlns:p="http://schemas.microsoft.com/office/2006/metadata/properties" xmlns:ns2="c5a7d529-b566-472b-a2f9-4d6a941e0aed" xmlns:ns3="c27aad7f-787c-4a3c-9ea8-3aa0d0402ac3" targetNamespace="http://schemas.microsoft.com/office/2006/metadata/properties" ma:root="true" ma:fieldsID="5f426c8aa63a5af844a65c527ca28404" ns2:_="" ns3:_="">
    <xsd:import namespace="c5a7d529-b566-472b-a2f9-4d6a941e0aed"/>
    <xsd:import namespace="c27aad7f-787c-4a3c-9ea8-3aa0d0402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7d529-b566-472b-a2f9-4d6a941e0a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7aad7f-787c-4a3c-9ea8-3aa0d0402ac3"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4519-8900-4702-AA03-EAA4D6A8E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7d529-b566-472b-a2f9-4d6a941e0aed"/>
    <ds:schemaRef ds:uri="c27aad7f-787c-4a3c-9ea8-3aa0d0402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2938C-E2DA-4ADC-96E7-C42134874B79}">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27aad7f-787c-4a3c-9ea8-3aa0d0402ac3"/>
    <ds:schemaRef ds:uri="http://purl.org/dc/terms/"/>
    <ds:schemaRef ds:uri="c5a7d529-b566-472b-a2f9-4d6a941e0aed"/>
    <ds:schemaRef ds:uri="http://www.w3.org/XML/1998/namespace"/>
  </ds:schemaRefs>
</ds:datastoreItem>
</file>

<file path=customXml/itemProps3.xml><?xml version="1.0" encoding="utf-8"?>
<ds:datastoreItem xmlns:ds="http://schemas.openxmlformats.org/officeDocument/2006/customXml" ds:itemID="{A6AF5252-0FE3-4305-8CFE-55B9A1735D10}">
  <ds:schemaRefs>
    <ds:schemaRef ds:uri="http://schemas.microsoft.com/sharepoint/v3/contenttype/forms"/>
  </ds:schemaRefs>
</ds:datastoreItem>
</file>

<file path=customXml/itemProps4.xml><?xml version="1.0" encoding="utf-8"?>
<ds:datastoreItem xmlns:ds="http://schemas.openxmlformats.org/officeDocument/2006/customXml" ds:itemID="{ADE8FD92-7A53-409E-B8F1-DC3990AF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Goethe</dc:creator>
  <cp:keywords/>
  <dc:description/>
  <cp:lastModifiedBy>Tina Goethe</cp:lastModifiedBy>
  <cp:revision>7</cp:revision>
  <dcterms:created xsi:type="dcterms:W3CDTF">2020-01-13T12:39:00Z</dcterms:created>
  <dcterms:modified xsi:type="dcterms:W3CDTF">2020-02-03T10:53:00Z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0x01010079B23262350DF647B840E1D3F427F23C</vt:lpwstr>
  </property>
</Properties>
</file>