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D03" w:rsidRDefault="007635D2" w:rsidP="00FD3D03">
      <w:pPr>
        <w:pStyle w:val="berschrift2"/>
      </w:pPr>
      <w:r>
        <w:t xml:space="preserve">Ökumenische Kampagne 2019: </w:t>
      </w:r>
      <w:r w:rsidR="00FD3D03">
        <w:t>Gemeinsam für starke Frauen. Gemeinsam für eine gerechte Welt</w:t>
      </w:r>
    </w:p>
    <w:p w:rsidR="007635D2" w:rsidRDefault="007635D2" w:rsidP="007635D2">
      <w:bookmarkStart w:id="0" w:name="_GoBack"/>
      <w:bookmarkEnd w:id="0"/>
      <w:r>
        <w:t>Werkheft Feiern 2019, Fastenopfer/Brot für alle, Luzern/Bern, Seite 17</w:t>
      </w:r>
    </w:p>
    <w:p w:rsidR="003C19EB" w:rsidRDefault="00EF1184" w:rsidP="006A533A">
      <w:pPr>
        <w:pStyle w:val="Titel"/>
      </w:pPr>
      <w:r>
        <w:t xml:space="preserve">Predigtanregung </w:t>
      </w:r>
    </w:p>
    <w:p w:rsidR="00601C7F" w:rsidRPr="00601C7F" w:rsidRDefault="00601C7F" w:rsidP="00601C7F">
      <w:r>
        <w:t xml:space="preserve">Predigttext: Spr. </w:t>
      </w:r>
      <w:r w:rsidRPr="00601C7F">
        <w:rPr>
          <w:b/>
        </w:rPr>
        <w:t>31,10-31</w:t>
      </w:r>
    </w:p>
    <w:p w:rsidR="003C19EB" w:rsidRDefault="00EF1184" w:rsidP="006A533A">
      <w:pPr>
        <w:pStyle w:val="Untertitel"/>
      </w:pPr>
      <w:r>
        <w:t>Eine sprichwörtlich gute Frau</w:t>
      </w:r>
    </w:p>
    <w:p w:rsidR="00F52D44" w:rsidRDefault="007B3997" w:rsidP="00F52D44">
      <w:pPr>
        <w:pStyle w:val="Autoren"/>
      </w:pPr>
      <w:r>
        <w:t xml:space="preserve">Marie </w:t>
      </w:r>
      <w:proofErr w:type="spellStart"/>
      <w:r>
        <w:t>Cénec</w:t>
      </w:r>
      <w:proofErr w:type="spellEnd"/>
      <w:r>
        <w:t xml:space="preserve"> </w:t>
      </w:r>
    </w:p>
    <w:p w:rsidR="00AE5951" w:rsidRDefault="007B3997" w:rsidP="007B3997">
      <w:pPr>
        <w:pStyle w:val="Organisationszugehoerigkeit"/>
        <w:rPr>
          <w:rStyle w:val="IntensiverVerweis"/>
        </w:rPr>
      </w:pPr>
      <w:r w:rsidRPr="007B3997">
        <w:rPr>
          <w:rStyle w:val="IntensiverVerweis"/>
        </w:rPr>
        <w:t>Pfarrerin</w:t>
      </w:r>
      <w:r w:rsidR="00601C7F">
        <w:rPr>
          <w:rStyle w:val="IntensiverVerweis"/>
        </w:rPr>
        <w:t>,</w:t>
      </w:r>
      <w:r w:rsidRPr="007B3997">
        <w:rPr>
          <w:rStyle w:val="IntensiverVerweis"/>
        </w:rPr>
        <w:t xml:space="preserve"> Genf</w:t>
      </w:r>
    </w:p>
    <w:p w:rsidR="007B3997" w:rsidRDefault="007B3997" w:rsidP="007B3997">
      <w:pPr>
        <w:pStyle w:val="Organisationszugehoerigkeit"/>
        <w:rPr>
          <w:rStyle w:val="IntensiverVerweis"/>
        </w:rPr>
      </w:pPr>
    </w:p>
    <w:p w:rsidR="007B3997" w:rsidRDefault="007B3997" w:rsidP="007B3997">
      <w:pPr>
        <w:rPr>
          <w:lang w:eastAsia="de-CH"/>
        </w:rPr>
      </w:pPr>
      <w:r>
        <w:rPr>
          <w:lang w:eastAsia="de-CH"/>
        </w:rPr>
        <w:t>Das Buch der Sprüche schliesst mit der Lobrede auf eine Frau von kraftvoller Stärke. In der Übersetzung der Septuaginta wird die Frau vorgestellt als «männliche und mutige Frau». Ein interessanter Aspekt, dass diese ideale Frau als «männlich» qualifiziert wird. In der Tat, welche Kraft und welche Vitalität sie ausstrahlt! Der erste Eindruck deutet darauf hin, dass sie alles kann, alle Qualitäten hat und alle anderen</w:t>
      </w:r>
    </w:p>
    <w:p w:rsidR="007B3997" w:rsidRDefault="007B3997" w:rsidP="007B3997">
      <w:pPr>
        <w:rPr>
          <w:lang w:eastAsia="de-CH"/>
        </w:rPr>
      </w:pPr>
      <w:r>
        <w:rPr>
          <w:lang w:eastAsia="de-CH"/>
        </w:rPr>
        <w:t>übertrifft.</w:t>
      </w:r>
    </w:p>
    <w:p w:rsidR="007B3997" w:rsidRDefault="007B3997" w:rsidP="007B3997">
      <w:pPr>
        <w:rPr>
          <w:lang w:eastAsia="de-CH"/>
        </w:rPr>
      </w:pPr>
    </w:p>
    <w:p w:rsidR="007B3997" w:rsidRDefault="007B3997" w:rsidP="007B3997">
      <w:pPr>
        <w:rPr>
          <w:lang w:eastAsia="de-CH"/>
        </w:rPr>
      </w:pPr>
      <w:r>
        <w:rPr>
          <w:lang w:eastAsia="de-CH"/>
        </w:rPr>
        <w:t>Die Form des Textes drückt denn auch die Absicht aus, Vollkommenheit und Vollständigkeit zu vermitteln: Jeder Vers beginnt mit einem anderen Buchstaben des hebräischen Alphabets. Das zeigt, dass die Verfasserschaft ein umfassendes Bild zeichnen wollte.</w:t>
      </w:r>
    </w:p>
    <w:p w:rsidR="007B3997" w:rsidRDefault="007B3997" w:rsidP="007B3997">
      <w:pPr>
        <w:rPr>
          <w:lang w:eastAsia="de-CH"/>
        </w:rPr>
      </w:pPr>
    </w:p>
    <w:p w:rsidR="007B3997" w:rsidRDefault="007B3997" w:rsidP="007B3997">
      <w:pPr>
        <w:rPr>
          <w:lang w:eastAsia="de-CH"/>
        </w:rPr>
      </w:pPr>
      <w:r>
        <w:rPr>
          <w:lang w:eastAsia="de-CH"/>
        </w:rPr>
        <w:t>Es geht hier also nicht um einen realen Menschen, vielmehr um ein idealisiertes Bild einer Frau. Dieses Idealbild ist die Verkörperung der «Gottesfurcht» und Vorbild des gerechten und weisen Handelns. Drei Aspekte stechen dabei heraus:</w:t>
      </w:r>
    </w:p>
    <w:p w:rsidR="007B3997" w:rsidRDefault="007B3997" w:rsidP="007B3997">
      <w:pPr>
        <w:rPr>
          <w:lang w:eastAsia="de-CH"/>
        </w:rPr>
      </w:pPr>
    </w:p>
    <w:p w:rsidR="007B3997" w:rsidRDefault="007B3997" w:rsidP="007B3997">
      <w:pPr>
        <w:rPr>
          <w:rFonts w:ascii="HelveticaNeueLTCom-LtIt" w:hAnsi="HelveticaNeueLTCom-LtIt" w:cs="HelveticaNeueLTCom-LtIt"/>
          <w:i/>
          <w:lang w:eastAsia="de-CH"/>
        </w:rPr>
      </w:pPr>
      <w:r w:rsidRPr="007B3997">
        <w:rPr>
          <w:rFonts w:ascii="HelveticaNeueLTCom-LtIt" w:hAnsi="HelveticaNeueLTCom-LtIt" w:cs="HelveticaNeueLTCom-LtIt"/>
          <w:i/>
          <w:lang w:eastAsia="de-CH"/>
        </w:rPr>
        <w:t xml:space="preserve">Erstens: Sie verausgabt sich nicht im Tun, sondern verwirklicht sich darin. </w:t>
      </w:r>
    </w:p>
    <w:p w:rsidR="007B3997" w:rsidRPr="007B3997" w:rsidRDefault="007B3997" w:rsidP="007B3997">
      <w:pPr>
        <w:rPr>
          <w:rFonts w:ascii="HelveticaNeueLTCom-LtIt" w:hAnsi="HelveticaNeueLTCom-LtIt" w:cs="HelveticaNeueLTCom-LtIt"/>
          <w:i/>
          <w:lang w:eastAsia="de-CH"/>
        </w:rPr>
      </w:pPr>
    </w:p>
    <w:p w:rsidR="007B3997" w:rsidRDefault="007B3997" w:rsidP="007B3997">
      <w:pPr>
        <w:rPr>
          <w:lang w:eastAsia="de-CH"/>
        </w:rPr>
      </w:pPr>
      <w:r>
        <w:rPr>
          <w:lang w:eastAsia="de-CH"/>
        </w:rPr>
        <w:t>Nichts ermüdet sie und ihre Kraft scheint zu wachsen, während sie sich ihren verschiedenen Aufgaben widmet. Sie schreitet mit vollem Körpereinsatz zur Tat, «gürtet ihre Hüften mit Kraft und macht ihre Arme stark». Sie gestaltet die Welt, die sie umgibt, mit ihren</w:t>
      </w:r>
    </w:p>
    <w:p w:rsidR="007B3997" w:rsidRDefault="007B3997" w:rsidP="007B3997">
      <w:pPr>
        <w:rPr>
          <w:lang w:eastAsia="de-CH"/>
        </w:rPr>
      </w:pPr>
      <w:r>
        <w:rPr>
          <w:lang w:eastAsia="de-CH"/>
        </w:rPr>
        <w:t>Händen. Das Wort Hand wird in diesem Text sieben Mal genannt. Sie ist also eine selbstständige Gestalterin – keine unterwürfige Dienerin.</w:t>
      </w:r>
    </w:p>
    <w:p w:rsidR="007B3997" w:rsidRDefault="007B3997" w:rsidP="007B3997">
      <w:pPr>
        <w:rPr>
          <w:lang w:eastAsia="de-CH"/>
        </w:rPr>
      </w:pPr>
    </w:p>
    <w:p w:rsidR="007B3997" w:rsidRDefault="007B3997" w:rsidP="007B3997">
      <w:pPr>
        <w:rPr>
          <w:lang w:eastAsia="de-CH"/>
        </w:rPr>
      </w:pPr>
      <w:r>
        <w:rPr>
          <w:lang w:eastAsia="de-CH"/>
        </w:rPr>
        <w:lastRenderedPageBreak/>
        <w:t>Sie pflanzt einen Weinberg, sie leitet die Hausgemeinschaft, macht Kunsthandwerk</w:t>
      </w:r>
    </w:p>
    <w:p w:rsidR="007B3997" w:rsidRDefault="007B3997" w:rsidP="007B3997">
      <w:pPr>
        <w:rPr>
          <w:lang w:eastAsia="de-CH"/>
        </w:rPr>
      </w:pPr>
      <w:r>
        <w:rPr>
          <w:lang w:eastAsia="de-CH"/>
        </w:rPr>
        <w:t>mit Freuden und treibt erfolgreich Handel. Eine umtriebige, geschickte und erfolgreiche Frau – aber nicht nur im Haushalt! Sogar bevor die Sonne aufgeht, wird sie tätig. Und wenn die Nacht hereinbricht und es nötig ist, bleibt ihre Lampe angezündet. Ihr Einsatz scheint wirklich unermüdlich.</w:t>
      </w:r>
    </w:p>
    <w:p w:rsidR="007B3997" w:rsidRDefault="007B3997" w:rsidP="007B3997">
      <w:pPr>
        <w:rPr>
          <w:lang w:eastAsia="de-CH"/>
        </w:rPr>
      </w:pPr>
    </w:p>
    <w:p w:rsidR="007B3997" w:rsidRDefault="007B3997" w:rsidP="007B3997">
      <w:pPr>
        <w:rPr>
          <w:rFonts w:ascii="HelveticaNeueLTCom-LtIt" w:hAnsi="HelveticaNeueLTCom-LtIt" w:cs="HelveticaNeueLTCom-LtIt"/>
          <w:i/>
          <w:lang w:eastAsia="de-CH"/>
        </w:rPr>
      </w:pPr>
      <w:r w:rsidRPr="007B3997">
        <w:rPr>
          <w:rFonts w:ascii="HelveticaNeueLTCom-LtIt" w:hAnsi="HelveticaNeueLTCom-LtIt" w:cs="HelveticaNeueLTCom-LtIt"/>
          <w:i/>
          <w:lang w:eastAsia="de-CH"/>
        </w:rPr>
        <w:t>Zweitens: All ihr Tun steht im Zeichen des Teilens und der Weisheit.</w:t>
      </w:r>
    </w:p>
    <w:p w:rsidR="007B3997" w:rsidRPr="007B3997" w:rsidRDefault="007B3997" w:rsidP="007B3997">
      <w:pPr>
        <w:rPr>
          <w:rFonts w:ascii="HelveticaNeueLTCom-LtIt" w:hAnsi="HelveticaNeueLTCom-LtIt" w:cs="HelveticaNeueLTCom-LtIt"/>
          <w:i/>
          <w:lang w:eastAsia="de-CH"/>
        </w:rPr>
      </w:pPr>
    </w:p>
    <w:p w:rsidR="007B3997" w:rsidRDefault="007B3997" w:rsidP="007B3997">
      <w:pPr>
        <w:rPr>
          <w:lang w:eastAsia="de-CH"/>
        </w:rPr>
      </w:pPr>
      <w:r>
        <w:rPr>
          <w:lang w:eastAsia="de-CH"/>
        </w:rPr>
        <w:t>Ihre Hand «greift nach der Spindel», öffnet sich für die Bedürftigen und streckt sich den Armen entgegen. Indem sie Kleider für ihre Familie und ihr Geschäft webt, knüpft sie auch Beziehungen. Sie geniesst nicht nur das Glück, handeln zu können, sondern</w:t>
      </w:r>
    </w:p>
    <w:p w:rsidR="007B3997" w:rsidRDefault="007B3997" w:rsidP="007B3997">
      <w:pPr>
        <w:rPr>
          <w:lang w:eastAsia="de-CH"/>
        </w:rPr>
      </w:pPr>
      <w:r>
        <w:rPr>
          <w:lang w:eastAsia="de-CH"/>
        </w:rPr>
        <w:t>lebt eine Ethik, in der Worte und Taten einen Sinn ergeben. Die Werke ihrer Hände und ihrer Seele sind eins. Sie «öffnet ihren Mund in Weisheit» und ihre «Unterweisung erfolgt in Güte».</w:t>
      </w:r>
    </w:p>
    <w:p w:rsidR="007B3997" w:rsidRDefault="007B3997" w:rsidP="007B3997">
      <w:pPr>
        <w:rPr>
          <w:lang w:eastAsia="de-CH"/>
        </w:rPr>
      </w:pPr>
    </w:p>
    <w:p w:rsidR="007B3997" w:rsidRDefault="007B3997" w:rsidP="007B3997">
      <w:pPr>
        <w:rPr>
          <w:rFonts w:ascii="HelveticaNeueLTCom-LtIt" w:hAnsi="HelveticaNeueLTCom-LtIt" w:cs="HelveticaNeueLTCom-LtIt"/>
          <w:lang w:eastAsia="de-CH"/>
        </w:rPr>
      </w:pPr>
      <w:r w:rsidRPr="007B3997">
        <w:rPr>
          <w:rFonts w:ascii="HelveticaNeueLTCom-LtIt" w:hAnsi="HelveticaNeueLTCom-LtIt" w:cs="HelveticaNeueLTCom-LtIt"/>
          <w:i/>
          <w:lang w:eastAsia="de-CH"/>
        </w:rPr>
        <w:t>Drittens: Das Verbinden von Weisheit und Tat macht sie stark, und sie wird dafür von allen geschätzt</w:t>
      </w:r>
      <w:r>
        <w:rPr>
          <w:rFonts w:ascii="HelveticaNeueLTCom-LtIt" w:hAnsi="HelveticaNeueLTCom-LtIt" w:cs="HelveticaNeueLTCom-LtIt"/>
          <w:lang w:eastAsia="de-CH"/>
        </w:rPr>
        <w:t>.</w:t>
      </w:r>
    </w:p>
    <w:p w:rsidR="007B3997" w:rsidRDefault="007B3997" w:rsidP="007B3997">
      <w:pPr>
        <w:rPr>
          <w:rFonts w:ascii="HelveticaNeueLTCom-LtIt" w:hAnsi="HelveticaNeueLTCom-LtIt" w:cs="HelveticaNeueLTCom-LtIt"/>
          <w:lang w:eastAsia="de-CH"/>
        </w:rPr>
      </w:pPr>
    </w:p>
    <w:p w:rsidR="003236F1" w:rsidRDefault="007B3997" w:rsidP="007B3997">
      <w:pPr>
        <w:rPr>
          <w:lang w:eastAsia="de-CH"/>
        </w:rPr>
      </w:pPr>
      <w:r>
        <w:rPr>
          <w:lang w:eastAsia="de-CH"/>
        </w:rPr>
        <w:t>Ihr Umfeld anerkennt ihre Kraft, ihre Talente</w:t>
      </w:r>
      <w:r w:rsidR="003236F1">
        <w:rPr>
          <w:lang w:eastAsia="de-CH"/>
        </w:rPr>
        <w:t xml:space="preserve"> </w:t>
      </w:r>
      <w:r>
        <w:rPr>
          <w:lang w:eastAsia="de-CH"/>
        </w:rPr>
        <w:t>und ihre Fähigkeiten. Sie ist der</w:t>
      </w:r>
      <w:r w:rsidR="003236F1">
        <w:rPr>
          <w:lang w:eastAsia="de-CH"/>
        </w:rPr>
        <w:t xml:space="preserve"> </w:t>
      </w:r>
      <w:r>
        <w:rPr>
          <w:lang w:eastAsia="de-CH"/>
        </w:rPr>
        <w:t>Stolz ihres Mannes, der ihr vollständig</w:t>
      </w:r>
      <w:r w:rsidR="003236F1">
        <w:rPr>
          <w:lang w:eastAsia="de-CH"/>
        </w:rPr>
        <w:t xml:space="preserve"> </w:t>
      </w:r>
      <w:r>
        <w:rPr>
          <w:lang w:eastAsia="de-CH"/>
        </w:rPr>
        <w:t>vertraut. Ein Vertrauen, das auch ihr</w:t>
      </w:r>
      <w:r w:rsidR="003236F1">
        <w:rPr>
          <w:lang w:eastAsia="de-CH"/>
        </w:rPr>
        <w:t xml:space="preserve"> </w:t>
      </w:r>
      <w:r>
        <w:rPr>
          <w:lang w:eastAsia="de-CH"/>
        </w:rPr>
        <w:t xml:space="preserve">gleichermassen innewohnt, weil </w:t>
      </w:r>
      <w:r>
        <w:rPr>
          <w:rFonts w:ascii="HelveticaNeueLTCom-LtIt" w:hAnsi="HelveticaNeueLTCom-LtIt" w:cs="HelveticaNeueLTCom-LtIt"/>
          <w:lang w:eastAsia="de-CH"/>
        </w:rPr>
        <w:t>«</w:t>
      </w:r>
      <w:r>
        <w:rPr>
          <w:lang w:eastAsia="de-CH"/>
        </w:rPr>
        <w:t>ihr für</w:t>
      </w:r>
      <w:r w:rsidR="003236F1">
        <w:rPr>
          <w:lang w:eastAsia="de-CH"/>
        </w:rPr>
        <w:t xml:space="preserve"> </w:t>
      </w:r>
      <w:r>
        <w:rPr>
          <w:lang w:eastAsia="de-CH"/>
        </w:rPr>
        <w:t>ihr Haus nicht vor dem Schnee bangt»</w:t>
      </w:r>
      <w:r w:rsidR="003236F1">
        <w:rPr>
          <w:lang w:eastAsia="de-CH"/>
        </w:rPr>
        <w:t xml:space="preserve"> </w:t>
      </w:r>
      <w:r>
        <w:rPr>
          <w:lang w:eastAsia="de-CH"/>
        </w:rPr>
        <w:t>und sie «der drohenden Zukunft spottet</w:t>
      </w:r>
      <w:r w:rsidR="003236F1">
        <w:rPr>
          <w:lang w:eastAsia="de-CH"/>
        </w:rPr>
        <w:t xml:space="preserve"> </w:t>
      </w:r>
      <w:r>
        <w:rPr>
          <w:lang w:eastAsia="de-CH"/>
        </w:rPr>
        <w:t>». Weder die Kälte des Schnees</w:t>
      </w:r>
      <w:r w:rsidR="003236F1">
        <w:rPr>
          <w:lang w:eastAsia="de-CH"/>
        </w:rPr>
        <w:t xml:space="preserve"> </w:t>
      </w:r>
      <w:r>
        <w:rPr>
          <w:lang w:eastAsia="de-CH"/>
        </w:rPr>
        <w:t>noch die des Todes erfüllen die mit</w:t>
      </w:r>
      <w:r w:rsidR="003236F1">
        <w:rPr>
          <w:lang w:eastAsia="de-CH"/>
        </w:rPr>
        <w:t xml:space="preserve"> </w:t>
      </w:r>
      <w:r>
        <w:rPr>
          <w:lang w:eastAsia="de-CH"/>
        </w:rPr>
        <w:t>Schrecken, deren «Gewand Kraft und</w:t>
      </w:r>
      <w:r w:rsidR="003236F1">
        <w:rPr>
          <w:lang w:eastAsia="de-CH"/>
        </w:rPr>
        <w:t xml:space="preserve"> </w:t>
      </w:r>
      <w:r>
        <w:rPr>
          <w:lang w:eastAsia="de-CH"/>
        </w:rPr>
        <w:t>Würde sind»: Sie stellt sich dem Verlauf</w:t>
      </w:r>
      <w:r w:rsidR="003236F1">
        <w:rPr>
          <w:lang w:eastAsia="de-CH"/>
        </w:rPr>
        <w:t xml:space="preserve"> </w:t>
      </w:r>
      <w:r>
        <w:rPr>
          <w:lang w:eastAsia="de-CH"/>
        </w:rPr>
        <w:t>des Tages und der Vergänglichkeit der</w:t>
      </w:r>
      <w:r w:rsidR="003236F1">
        <w:rPr>
          <w:lang w:eastAsia="de-CH"/>
        </w:rPr>
        <w:t xml:space="preserve"> </w:t>
      </w:r>
      <w:r>
        <w:rPr>
          <w:lang w:eastAsia="de-CH"/>
        </w:rPr>
        <w:t>Zeit mit Gelassenheit.</w:t>
      </w:r>
      <w:r w:rsidR="003236F1">
        <w:rPr>
          <w:lang w:eastAsia="de-CH"/>
        </w:rPr>
        <w:t xml:space="preserve"> </w:t>
      </w:r>
    </w:p>
    <w:p w:rsidR="003236F1" w:rsidRDefault="003236F1" w:rsidP="007B3997">
      <w:pPr>
        <w:rPr>
          <w:lang w:eastAsia="de-CH"/>
        </w:rPr>
      </w:pPr>
    </w:p>
    <w:p w:rsidR="007B3997" w:rsidRPr="007B3997" w:rsidRDefault="007B3997" w:rsidP="007B3997">
      <w:pPr>
        <w:rPr>
          <w:i/>
        </w:rPr>
      </w:pPr>
      <w:r>
        <w:rPr>
          <w:lang w:eastAsia="de-CH"/>
        </w:rPr>
        <w:t>Diese Frau ist kein realer Mensch. Aber</w:t>
      </w:r>
      <w:r w:rsidR="003236F1">
        <w:rPr>
          <w:lang w:eastAsia="de-CH"/>
        </w:rPr>
        <w:t xml:space="preserve"> </w:t>
      </w:r>
      <w:r>
        <w:rPr>
          <w:lang w:eastAsia="de-CH"/>
        </w:rPr>
        <w:t>eine Figur, die dazu einlädt, sich zu engagieren.</w:t>
      </w:r>
      <w:r w:rsidR="003236F1">
        <w:rPr>
          <w:lang w:eastAsia="de-CH"/>
        </w:rPr>
        <w:t xml:space="preserve"> </w:t>
      </w:r>
      <w:r>
        <w:rPr>
          <w:lang w:eastAsia="de-CH"/>
        </w:rPr>
        <w:t>Sie kann besonders inspirierend</w:t>
      </w:r>
      <w:r w:rsidR="003236F1">
        <w:rPr>
          <w:lang w:eastAsia="de-CH"/>
        </w:rPr>
        <w:t xml:space="preserve"> </w:t>
      </w:r>
      <w:r>
        <w:rPr>
          <w:lang w:eastAsia="de-CH"/>
        </w:rPr>
        <w:t>sein, wenn jeder Sinn verloren geglaubt</w:t>
      </w:r>
      <w:r w:rsidR="003236F1">
        <w:rPr>
          <w:lang w:eastAsia="de-CH"/>
        </w:rPr>
        <w:t xml:space="preserve"> </w:t>
      </w:r>
      <w:r>
        <w:rPr>
          <w:lang w:eastAsia="de-CH"/>
        </w:rPr>
        <w:t>wird und die Lähmung des</w:t>
      </w:r>
      <w:r w:rsidR="003236F1">
        <w:rPr>
          <w:lang w:eastAsia="de-CH"/>
        </w:rPr>
        <w:t xml:space="preserve"> </w:t>
      </w:r>
      <w:r>
        <w:rPr>
          <w:lang w:eastAsia="de-CH"/>
        </w:rPr>
        <w:t>eigenen Handelns droht.</w:t>
      </w:r>
      <w:r w:rsidR="003236F1">
        <w:rPr>
          <w:lang w:eastAsia="de-CH"/>
        </w:rPr>
        <w:t xml:space="preserve"> </w:t>
      </w:r>
      <w:r>
        <w:rPr>
          <w:lang w:eastAsia="de-CH"/>
        </w:rPr>
        <w:t>Diese kluge Frau lässt uns fast bis zur</w:t>
      </w:r>
      <w:r w:rsidR="003236F1">
        <w:rPr>
          <w:lang w:eastAsia="de-CH"/>
        </w:rPr>
        <w:t xml:space="preserve"> </w:t>
      </w:r>
      <w:r>
        <w:rPr>
          <w:lang w:eastAsia="de-CH"/>
        </w:rPr>
        <w:t>Verrücktheit daran glauben, dass</w:t>
      </w:r>
      <w:r w:rsidR="003236F1">
        <w:rPr>
          <w:lang w:eastAsia="de-CH"/>
        </w:rPr>
        <w:t xml:space="preserve"> </w:t>
      </w:r>
      <w:r>
        <w:rPr>
          <w:lang w:eastAsia="de-CH"/>
        </w:rPr>
        <w:t>nichts unmöglich ist für die, die sich im</w:t>
      </w:r>
      <w:r w:rsidR="003236F1">
        <w:rPr>
          <w:lang w:eastAsia="de-CH"/>
        </w:rPr>
        <w:t xml:space="preserve"> </w:t>
      </w:r>
      <w:r>
        <w:rPr>
          <w:lang w:eastAsia="de-CH"/>
        </w:rPr>
        <w:t>Namen ihres Glaubens für etwas einsetzen!</w:t>
      </w:r>
      <w:r w:rsidR="003236F1">
        <w:rPr>
          <w:lang w:eastAsia="de-CH"/>
        </w:rPr>
        <w:t xml:space="preserve"> </w:t>
      </w:r>
      <w:r>
        <w:rPr>
          <w:lang w:eastAsia="de-CH"/>
        </w:rPr>
        <w:t>Für Frauen genauso wie für</w:t>
      </w:r>
      <w:r w:rsidR="003236F1">
        <w:rPr>
          <w:lang w:eastAsia="de-CH"/>
        </w:rPr>
        <w:t xml:space="preserve"> </w:t>
      </w:r>
      <w:r>
        <w:rPr>
          <w:lang w:eastAsia="de-CH"/>
        </w:rPr>
        <w:t>Männer. Denn wenn sie so viel kann,</w:t>
      </w:r>
      <w:r w:rsidR="003236F1">
        <w:rPr>
          <w:lang w:eastAsia="de-CH"/>
        </w:rPr>
        <w:t xml:space="preserve"> </w:t>
      </w:r>
      <w:r>
        <w:rPr>
          <w:lang w:eastAsia="de-CH"/>
        </w:rPr>
        <w:t>diese Frau, ist es nicht, weil sie es will,</w:t>
      </w:r>
      <w:r w:rsidR="003236F1">
        <w:rPr>
          <w:lang w:eastAsia="de-CH"/>
        </w:rPr>
        <w:t xml:space="preserve"> </w:t>
      </w:r>
      <w:r>
        <w:rPr>
          <w:lang w:eastAsia="de-CH"/>
        </w:rPr>
        <w:t>sondern weil sie offen ist für eine Kraft,</w:t>
      </w:r>
      <w:r w:rsidR="003236F1">
        <w:rPr>
          <w:lang w:eastAsia="de-CH"/>
        </w:rPr>
        <w:t xml:space="preserve"> </w:t>
      </w:r>
      <w:r>
        <w:rPr>
          <w:lang w:eastAsia="de-CH"/>
        </w:rPr>
        <w:t>die grösser ist als sie selbst.</w:t>
      </w:r>
    </w:p>
    <w:sectPr w:rsidR="007B3997" w:rsidRPr="007B3997" w:rsidSect="00D50325">
      <w:headerReference w:type="default" r:id="rId13"/>
      <w:pgSz w:w="11906" w:h="16838"/>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A21" w:rsidRDefault="00BC3A21" w:rsidP="006A533A">
      <w:r>
        <w:separator/>
      </w:r>
    </w:p>
  </w:endnote>
  <w:endnote w:type="continuationSeparator" w:id="0">
    <w:p w:rsidR="00BC3A21" w:rsidRDefault="00BC3A21" w:rsidP="006A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Com-Lt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A21" w:rsidRDefault="00BC3A21" w:rsidP="006A533A">
      <w:r>
        <w:separator/>
      </w:r>
    </w:p>
  </w:footnote>
  <w:footnote w:type="continuationSeparator" w:id="0">
    <w:p w:rsidR="00BC3A21" w:rsidRDefault="00BC3A21" w:rsidP="006A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A5C" w:rsidRDefault="00F90A5C" w:rsidP="006A533A">
    <w:pPr>
      <w:pStyle w:val="Kopfzeile"/>
    </w:pPr>
    <w:r>
      <w:rPr>
        <w:noProof/>
        <w:lang w:eastAsia="de-CH"/>
      </w:rPr>
      <w:drawing>
        <wp:anchor distT="0" distB="0" distL="114300" distR="114300" simplePos="0" relativeHeight="251657728" behindDoc="1" locked="0" layoutInCell="1" allowOverlap="1">
          <wp:simplePos x="0" y="0"/>
          <wp:positionH relativeFrom="page">
            <wp:posOffset>3122930</wp:posOffset>
          </wp:positionH>
          <wp:positionV relativeFrom="paragraph">
            <wp:posOffset>-367665</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4A453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F0A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4BE326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F10EB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7365C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2088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3A57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DA0E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FAB03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A87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A21"/>
    <w:rsid w:val="000007D1"/>
    <w:rsid w:val="0003615D"/>
    <w:rsid w:val="000505E8"/>
    <w:rsid w:val="00054FA4"/>
    <w:rsid w:val="00060234"/>
    <w:rsid w:val="00076AA6"/>
    <w:rsid w:val="00095C41"/>
    <w:rsid w:val="000C0C91"/>
    <w:rsid w:val="000C0FC1"/>
    <w:rsid w:val="000E062F"/>
    <w:rsid w:val="00103138"/>
    <w:rsid w:val="001139F0"/>
    <w:rsid w:val="001819FA"/>
    <w:rsid w:val="001A016B"/>
    <w:rsid w:val="001A3DC9"/>
    <w:rsid w:val="001B5238"/>
    <w:rsid w:val="001E518E"/>
    <w:rsid w:val="00210EE4"/>
    <w:rsid w:val="00212195"/>
    <w:rsid w:val="00264ED0"/>
    <w:rsid w:val="00267D57"/>
    <w:rsid w:val="002B4589"/>
    <w:rsid w:val="002D0946"/>
    <w:rsid w:val="002D2DFD"/>
    <w:rsid w:val="003236F1"/>
    <w:rsid w:val="003335B8"/>
    <w:rsid w:val="0033548A"/>
    <w:rsid w:val="003358DC"/>
    <w:rsid w:val="003A0366"/>
    <w:rsid w:val="003B3278"/>
    <w:rsid w:val="003C19EB"/>
    <w:rsid w:val="0041252D"/>
    <w:rsid w:val="00455D4C"/>
    <w:rsid w:val="0047049D"/>
    <w:rsid w:val="004735C0"/>
    <w:rsid w:val="00475B12"/>
    <w:rsid w:val="004B109A"/>
    <w:rsid w:val="004C3F10"/>
    <w:rsid w:val="004E30C9"/>
    <w:rsid w:val="00536BDA"/>
    <w:rsid w:val="005A376E"/>
    <w:rsid w:val="005B1E76"/>
    <w:rsid w:val="00601C7F"/>
    <w:rsid w:val="00651C14"/>
    <w:rsid w:val="006A533A"/>
    <w:rsid w:val="006E636E"/>
    <w:rsid w:val="00706431"/>
    <w:rsid w:val="00743812"/>
    <w:rsid w:val="00746C4A"/>
    <w:rsid w:val="007635D2"/>
    <w:rsid w:val="00782C1E"/>
    <w:rsid w:val="007B3997"/>
    <w:rsid w:val="007B58B0"/>
    <w:rsid w:val="007C7FE9"/>
    <w:rsid w:val="007E4F70"/>
    <w:rsid w:val="007E7917"/>
    <w:rsid w:val="0083137E"/>
    <w:rsid w:val="00836D0A"/>
    <w:rsid w:val="00877617"/>
    <w:rsid w:val="00880811"/>
    <w:rsid w:val="0088096F"/>
    <w:rsid w:val="008847B7"/>
    <w:rsid w:val="008D5DFE"/>
    <w:rsid w:val="008F1DC5"/>
    <w:rsid w:val="00900389"/>
    <w:rsid w:val="00910960"/>
    <w:rsid w:val="009125B5"/>
    <w:rsid w:val="0094268D"/>
    <w:rsid w:val="00963531"/>
    <w:rsid w:val="009D7694"/>
    <w:rsid w:val="009E0B70"/>
    <w:rsid w:val="00A53CA8"/>
    <w:rsid w:val="00A774D1"/>
    <w:rsid w:val="00A93320"/>
    <w:rsid w:val="00AE5951"/>
    <w:rsid w:val="00B25657"/>
    <w:rsid w:val="00B45C81"/>
    <w:rsid w:val="00B668CA"/>
    <w:rsid w:val="00B91F91"/>
    <w:rsid w:val="00BB45CD"/>
    <w:rsid w:val="00BC3A21"/>
    <w:rsid w:val="00BC7AF7"/>
    <w:rsid w:val="00BE18FA"/>
    <w:rsid w:val="00BE7B66"/>
    <w:rsid w:val="00BF2722"/>
    <w:rsid w:val="00C743A4"/>
    <w:rsid w:val="00CA24F3"/>
    <w:rsid w:val="00CB24A7"/>
    <w:rsid w:val="00CB2DC6"/>
    <w:rsid w:val="00D0110F"/>
    <w:rsid w:val="00D05AA0"/>
    <w:rsid w:val="00D31EDA"/>
    <w:rsid w:val="00D43C27"/>
    <w:rsid w:val="00D50325"/>
    <w:rsid w:val="00D86DB8"/>
    <w:rsid w:val="00D93E30"/>
    <w:rsid w:val="00E0141A"/>
    <w:rsid w:val="00E60C91"/>
    <w:rsid w:val="00EA175D"/>
    <w:rsid w:val="00EB515C"/>
    <w:rsid w:val="00EF1184"/>
    <w:rsid w:val="00F26EA6"/>
    <w:rsid w:val="00F47BC3"/>
    <w:rsid w:val="00F47D2D"/>
    <w:rsid w:val="00F52D44"/>
    <w:rsid w:val="00F6386C"/>
    <w:rsid w:val="00F90A5C"/>
    <w:rsid w:val="00F95AB9"/>
    <w:rsid w:val="00FC5FA3"/>
    <w:rsid w:val="00FD3D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F65749"/>
  <w15:chartTrackingRefBased/>
  <w15:docId w15:val="{67C7FD26-4CDB-4C3A-B37A-23D3C47D1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93320"/>
    <w:pPr>
      <w:spacing w:after="240" w:line="300" w:lineRule="auto"/>
      <w:contextualSpacing/>
      <w:jc w:val="both"/>
    </w:pPr>
    <w:rPr>
      <w:rFonts w:ascii="Arial" w:hAnsi="Arial" w:cs="Arial"/>
      <w:sz w:val="24"/>
      <w:szCs w:val="24"/>
      <w:lang w:eastAsia="en-US"/>
    </w:rPr>
  </w:style>
  <w:style w:type="paragraph" w:styleId="berschrift1">
    <w:name w:val="heading 1"/>
    <w:basedOn w:val="Standard"/>
    <w:next w:val="Standard"/>
    <w:link w:val="berschrift1Zchn"/>
    <w:uiPriority w:val="9"/>
    <w:qFormat/>
    <w:rsid w:val="001A3DC9"/>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AE5951"/>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3A0366"/>
    <w:pPr>
      <w:spacing w:before="120" w:after="120" w:line="240" w:lineRule="auto"/>
      <w:outlineLvl w:val="2"/>
    </w:pPr>
    <w:rPr>
      <w:rFonts w:eastAsia="MS Mincho"/>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007D1"/>
    <w:rPr>
      <w:sz w:val="16"/>
      <w:szCs w:val="16"/>
    </w:rPr>
  </w:style>
  <w:style w:type="paragraph" w:styleId="Kommentartext">
    <w:name w:val="annotation text"/>
    <w:basedOn w:val="Standard"/>
    <w:link w:val="KommentartextZchn"/>
    <w:uiPriority w:val="99"/>
    <w:semiHidden/>
    <w:unhideWhenUsed/>
    <w:rsid w:val="000007D1"/>
    <w:rPr>
      <w:sz w:val="20"/>
      <w:szCs w:val="20"/>
    </w:rPr>
  </w:style>
  <w:style w:type="character" w:customStyle="1" w:styleId="KommentartextZchn">
    <w:name w:val="Kommentartext Zchn"/>
    <w:link w:val="Kommentartext"/>
    <w:uiPriority w:val="99"/>
    <w:semiHidden/>
    <w:rsid w:val="000007D1"/>
    <w:rPr>
      <w:lang w:eastAsia="en-US"/>
    </w:rPr>
  </w:style>
  <w:style w:type="paragraph" w:styleId="Kommentarthema">
    <w:name w:val="annotation subject"/>
    <w:basedOn w:val="Kommentartext"/>
    <w:next w:val="Kommentartext"/>
    <w:link w:val="KommentarthemaZchn"/>
    <w:uiPriority w:val="99"/>
    <w:semiHidden/>
    <w:unhideWhenUsed/>
    <w:rsid w:val="000007D1"/>
    <w:rPr>
      <w:b/>
      <w:bCs/>
    </w:rPr>
  </w:style>
  <w:style w:type="character" w:customStyle="1" w:styleId="KommentarthemaZchn">
    <w:name w:val="Kommentarthema Zchn"/>
    <w:link w:val="Kommentarthema"/>
    <w:uiPriority w:val="99"/>
    <w:semiHidden/>
    <w:rsid w:val="000007D1"/>
    <w:rPr>
      <w:b/>
      <w:bCs/>
      <w:lang w:eastAsia="en-US"/>
    </w:rPr>
  </w:style>
  <w:style w:type="paragraph" w:styleId="Sprechblasentext">
    <w:name w:val="Balloon Text"/>
    <w:basedOn w:val="Standard"/>
    <w:link w:val="SprechblasentextZchn"/>
    <w:uiPriority w:val="99"/>
    <w:semiHidden/>
    <w:unhideWhenUsed/>
    <w:rsid w:val="000007D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007D1"/>
    <w:rPr>
      <w:rFonts w:ascii="Tahoma" w:hAnsi="Tahoma" w:cs="Tahoma"/>
      <w:sz w:val="16"/>
      <w:szCs w:val="16"/>
      <w:lang w:eastAsia="en-US"/>
    </w:rPr>
  </w:style>
  <w:style w:type="paragraph" w:styleId="Kopfzeile">
    <w:name w:val="header"/>
    <w:basedOn w:val="Standard"/>
    <w:link w:val="KopfzeileZchn"/>
    <w:uiPriority w:val="99"/>
    <w:unhideWhenUsed/>
    <w:rsid w:val="00D50325"/>
    <w:pPr>
      <w:tabs>
        <w:tab w:val="center" w:pos="4536"/>
        <w:tab w:val="right" w:pos="9072"/>
      </w:tabs>
    </w:pPr>
  </w:style>
  <w:style w:type="character" w:customStyle="1" w:styleId="KopfzeileZchn">
    <w:name w:val="Kopfzeile Zchn"/>
    <w:link w:val="Kopfzeile"/>
    <w:uiPriority w:val="99"/>
    <w:rsid w:val="00D50325"/>
    <w:rPr>
      <w:sz w:val="22"/>
      <w:szCs w:val="22"/>
      <w:lang w:eastAsia="en-US"/>
    </w:rPr>
  </w:style>
  <w:style w:type="paragraph" w:styleId="Fuzeile">
    <w:name w:val="footer"/>
    <w:basedOn w:val="Standard"/>
    <w:link w:val="FuzeileZchn"/>
    <w:uiPriority w:val="99"/>
    <w:unhideWhenUsed/>
    <w:rsid w:val="00D50325"/>
    <w:pPr>
      <w:tabs>
        <w:tab w:val="center" w:pos="4536"/>
        <w:tab w:val="right" w:pos="9072"/>
      </w:tabs>
    </w:pPr>
  </w:style>
  <w:style w:type="character" w:customStyle="1" w:styleId="FuzeileZchn">
    <w:name w:val="Fußzeile Zchn"/>
    <w:link w:val="Fuzeile"/>
    <w:uiPriority w:val="99"/>
    <w:rsid w:val="00D50325"/>
    <w:rPr>
      <w:sz w:val="22"/>
      <w:szCs w:val="22"/>
      <w:lang w:eastAsia="en-US"/>
    </w:rPr>
  </w:style>
  <w:style w:type="paragraph" w:styleId="Titel">
    <w:name w:val="Title"/>
    <w:basedOn w:val="Standard"/>
    <w:next w:val="Standard"/>
    <w:link w:val="TitelZchn"/>
    <w:uiPriority w:val="10"/>
    <w:qFormat/>
    <w:rsid w:val="00B668CA"/>
    <w:rPr>
      <w:sz w:val="36"/>
      <w:szCs w:val="36"/>
    </w:rPr>
  </w:style>
  <w:style w:type="character" w:customStyle="1" w:styleId="TitelZchn">
    <w:name w:val="Titel Zchn"/>
    <w:basedOn w:val="Absatz-Standardschriftart"/>
    <w:link w:val="Titel"/>
    <w:uiPriority w:val="10"/>
    <w:rsid w:val="00B668CA"/>
    <w:rPr>
      <w:rFonts w:ascii="Arial" w:hAnsi="Arial" w:cs="Arial"/>
      <w:sz w:val="36"/>
      <w:szCs w:val="36"/>
      <w:lang w:eastAsia="en-US"/>
    </w:rPr>
  </w:style>
  <w:style w:type="paragraph" w:styleId="Untertitel">
    <w:name w:val="Subtitle"/>
    <w:basedOn w:val="Standard"/>
    <w:next w:val="Standard"/>
    <w:link w:val="UntertitelZchn"/>
    <w:uiPriority w:val="11"/>
    <w:qFormat/>
    <w:rsid w:val="001A3DC9"/>
    <w:rPr>
      <w:b/>
      <w:color w:val="E20613"/>
      <w:sz w:val="56"/>
      <w:szCs w:val="56"/>
    </w:rPr>
  </w:style>
  <w:style w:type="character" w:customStyle="1" w:styleId="UntertitelZchn">
    <w:name w:val="Untertitel Zchn"/>
    <w:basedOn w:val="Absatz-Standardschriftart"/>
    <w:link w:val="Untertitel"/>
    <w:uiPriority w:val="11"/>
    <w:rsid w:val="001A3DC9"/>
    <w:rPr>
      <w:rFonts w:ascii="Arial" w:hAnsi="Arial" w:cs="Arial"/>
      <w:b/>
      <w:color w:val="E20613"/>
      <w:sz w:val="56"/>
      <w:szCs w:val="56"/>
      <w:lang w:eastAsia="en-US"/>
    </w:rPr>
  </w:style>
  <w:style w:type="character" w:customStyle="1" w:styleId="berschrift1Zchn">
    <w:name w:val="Überschrift 1 Zchn"/>
    <w:basedOn w:val="Absatz-Standardschriftart"/>
    <w:link w:val="berschrift1"/>
    <w:uiPriority w:val="9"/>
    <w:rsid w:val="001A3DC9"/>
    <w:rPr>
      <w:rFonts w:ascii="Arial" w:eastAsia="MS Mincho" w:hAnsi="Arial" w:cs="Arial"/>
      <w:b/>
      <w:color w:val="E20613"/>
      <w:sz w:val="24"/>
      <w:szCs w:val="36"/>
      <w:lang w:eastAsia="en-US"/>
    </w:rPr>
  </w:style>
  <w:style w:type="character" w:styleId="IntensiveHervorhebung">
    <w:name w:val="Intense Emphasis"/>
    <w:aliases w:val="Kursiv"/>
    <w:uiPriority w:val="21"/>
    <w:qFormat/>
    <w:rsid w:val="00103138"/>
    <w:rPr>
      <w:rFonts w:ascii="Arial" w:hAnsi="Arial"/>
      <w:i/>
      <w:sz w:val="24"/>
    </w:rPr>
  </w:style>
  <w:style w:type="character" w:styleId="Hervorhebung">
    <w:name w:val="Emphasis"/>
    <w:uiPriority w:val="20"/>
    <w:rsid w:val="003335B8"/>
    <w:rPr>
      <w:iCs/>
      <w:sz w:val="20"/>
    </w:rPr>
  </w:style>
  <w:style w:type="character" w:customStyle="1" w:styleId="berschrift2Zchn">
    <w:name w:val="Überschrift 2 Zchn"/>
    <w:basedOn w:val="Absatz-Standardschriftart"/>
    <w:link w:val="berschrift2"/>
    <w:uiPriority w:val="9"/>
    <w:rsid w:val="00AE5951"/>
    <w:rPr>
      <w:rFonts w:ascii="Arial" w:eastAsia="MS Mincho" w:hAnsi="Arial" w:cs="Arial"/>
      <w:b/>
      <w:sz w:val="24"/>
      <w:szCs w:val="28"/>
      <w:lang w:eastAsia="en-US"/>
    </w:rPr>
  </w:style>
  <w:style w:type="character" w:styleId="IntensiverVerweis">
    <w:name w:val="Intense Reference"/>
    <w:basedOn w:val="Absatz-Standardschriftart"/>
    <w:uiPriority w:val="32"/>
    <w:rsid w:val="0033548A"/>
  </w:style>
  <w:style w:type="paragraph" w:customStyle="1" w:styleId="Einleitung">
    <w:name w:val="Einleitung"/>
    <w:basedOn w:val="Standard"/>
    <w:link w:val="EinleitungZchn"/>
    <w:qFormat/>
    <w:rsid w:val="00A774D1"/>
    <w:pPr>
      <w:spacing w:before="480"/>
    </w:pPr>
    <w:rPr>
      <w:rFonts w:eastAsia="MS Mincho"/>
      <w:b/>
    </w:rPr>
  </w:style>
  <w:style w:type="character" w:customStyle="1" w:styleId="EinleitungZchn">
    <w:name w:val="Einleitung Zchn"/>
    <w:basedOn w:val="Absatz-Standardschriftart"/>
    <w:link w:val="Einleitung"/>
    <w:rsid w:val="00A774D1"/>
    <w:rPr>
      <w:rFonts w:ascii="Arial" w:eastAsia="MS Mincho" w:hAnsi="Arial" w:cs="Arial"/>
      <w:b/>
      <w:sz w:val="24"/>
      <w:szCs w:val="24"/>
      <w:lang w:eastAsia="en-US"/>
    </w:rPr>
  </w:style>
  <w:style w:type="character" w:customStyle="1" w:styleId="berschrift3Zchn">
    <w:name w:val="Überschrift 3 Zchn"/>
    <w:basedOn w:val="Absatz-Standardschriftart"/>
    <w:link w:val="berschrift3"/>
    <w:uiPriority w:val="9"/>
    <w:rsid w:val="003A0366"/>
    <w:rPr>
      <w:rFonts w:ascii="Arial" w:eastAsia="MS Mincho" w:hAnsi="Arial" w:cs="Arial"/>
      <w:b/>
      <w:sz w:val="24"/>
      <w:szCs w:val="24"/>
      <w:lang w:eastAsia="en-US"/>
    </w:rPr>
  </w:style>
  <w:style w:type="paragraph" w:customStyle="1" w:styleId="Aufzaehlungen">
    <w:name w:val="Aufzaehlungen"/>
    <w:basedOn w:val="Listenabsatz"/>
    <w:link w:val="AufzaehlungenZchn"/>
    <w:qFormat/>
    <w:rsid w:val="00AE5951"/>
    <w:pPr>
      <w:numPr>
        <w:numId w:val="11"/>
      </w:numPr>
      <w:ind w:left="227" w:hanging="227"/>
    </w:pPr>
    <w:rPr>
      <w:rFonts w:eastAsia="MS Mincho"/>
    </w:rPr>
  </w:style>
  <w:style w:type="character" w:customStyle="1" w:styleId="AufzaehlungenZchn">
    <w:name w:val="Aufzaehlungen Zchn"/>
    <w:basedOn w:val="Absatz-Standardschriftart"/>
    <w:link w:val="Aufzaehlungen"/>
    <w:rsid w:val="00AE5951"/>
    <w:rPr>
      <w:rFonts w:ascii="Arial" w:eastAsia="MS Mincho" w:hAnsi="Arial" w:cs="Arial"/>
      <w:sz w:val="24"/>
      <w:szCs w:val="24"/>
      <w:lang w:eastAsia="en-US"/>
    </w:rPr>
  </w:style>
  <w:style w:type="paragraph" w:styleId="Listenabsatz">
    <w:name w:val="List Paragraph"/>
    <w:basedOn w:val="Standard"/>
    <w:uiPriority w:val="34"/>
    <w:rsid w:val="00AE5951"/>
    <w:pPr>
      <w:ind w:left="720"/>
    </w:pPr>
  </w:style>
  <w:style w:type="character" w:styleId="Fett">
    <w:name w:val="Strong"/>
    <w:basedOn w:val="Absatz-Standardschriftart"/>
    <w:uiPriority w:val="22"/>
    <w:qFormat/>
    <w:rsid w:val="00103138"/>
    <w:rPr>
      <w:rFonts w:ascii="Arial" w:hAnsi="Arial"/>
      <w:b/>
      <w:bCs/>
      <w:sz w:val="24"/>
    </w:rPr>
  </w:style>
  <w:style w:type="paragraph" w:customStyle="1" w:styleId="Autoren">
    <w:name w:val="Autoren"/>
    <w:basedOn w:val="Standard"/>
    <w:link w:val="AutorenZchn"/>
    <w:qFormat/>
    <w:rsid w:val="001A3DC9"/>
    <w:pPr>
      <w:spacing w:after="0"/>
      <w:jc w:val="left"/>
    </w:pPr>
    <w:rPr>
      <w:b/>
      <w:i/>
      <w:iCs/>
      <w:color w:val="6D9C39"/>
    </w:rPr>
  </w:style>
  <w:style w:type="paragraph" w:customStyle="1" w:styleId="Organisationszugehoerigkeit">
    <w:name w:val="Organisationszugehoerigkeit"/>
    <w:basedOn w:val="Standard"/>
    <w:qFormat/>
    <w:rsid w:val="00F52D44"/>
    <w:rPr>
      <w:i/>
    </w:rPr>
  </w:style>
  <w:style w:type="character" w:customStyle="1" w:styleId="AutorenZchn">
    <w:name w:val="Autoren Zchn"/>
    <w:basedOn w:val="Absatz-Standardschriftart"/>
    <w:link w:val="Autoren"/>
    <w:rsid w:val="001A3DC9"/>
    <w:rPr>
      <w:rFonts w:ascii="Arial" w:hAnsi="Arial" w:cs="Arial"/>
      <w:b/>
      <w:i/>
      <w:iCs/>
      <w:color w:val="6D9C39"/>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0496">
      <w:bodyDiv w:val="1"/>
      <w:marLeft w:val="0"/>
      <w:marRight w:val="0"/>
      <w:marTop w:val="0"/>
      <w:marBottom w:val="0"/>
      <w:divBdr>
        <w:top w:val="none" w:sz="0" w:space="0" w:color="auto"/>
        <w:left w:val="none" w:sz="0" w:space="0" w:color="auto"/>
        <w:bottom w:val="none" w:sz="0" w:space="0" w:color="auto"/>
        <w:right w:val="none" w:sz="0" w:space="0" w:color="auto"/>
      </w:divBdr>
    </w:div>
    <w:div w:id="702245983">
      <w:bodyDiv w:val="1"/>
      <w:marLeft w:val="0"/>
      <w:marRight w:val="0"/>
      <w:marTop w:val="0"/>
      <w:marBottom w:val="0"/>
      <w:divBdr>
        <w:top w:val="none" w:sz="0" w:space="0" w:color="auto"/>
        <w:left w:val="none" w:sz="0" w:space="0" w:color="auto"/>
        <w:bottom w:val="none" w:sz="0" w:space="0" w:color="auto"/>
        <w:right w:val="none" w:sz="0" w:space="0" w:color="auto"/>
      </w:divBdr>
    </w:div>
    <w:div w:id="153334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VGFAST-FILE-01\Kampagnen\01%20Oekumenische%20Kampagne\0103%20OEK%202018\010304%20AG\AG%20Gottesdienste\WH%20feiern\Wiederkehrendes_Pl&#228;ne\Vorlage_Worddokumente_Websi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3CADFB5C9EC64399509DF882B06D6E" ma:contentTypeVersion="5" ma:contentTypeDescription="Create a new document." ma:contentTypeScope="" ma:versionID="8195553b31639bda9a80ebd2ec7911ab">
  <xsd:schema xmlns:xsd="http://www.w3.org/2001/XMLSchema" xmlns:xs="http://www.w3.org/2001/XMLSchema" xmlns:p="http://schemas.microsoft.com/office/2006/metadata/properties" xmlns:ns2="4dbe827a-73d6-4739-a7d6-5a77f2601257" targetNamespace="http://schemas.microsoft.com/office/2006/metadata/properties" ma:root="true" ma:fieldsID="c4864d663fc24014be2a4faf683f43b5"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32146-6015-4FF9-BFB0-6D6610D07809}">
  <ds:schemaRefs>
    <ds:schemaRef ds:uri="http://schemas.microsoft.com/sharepoint/events"/>
  </ds:schemaRefs>
</ds:datastoreItem>
</file>

<file path=customXml/itemProps2.xml><?xml version="1.0" encoding="utf-8"?>
<ds:datastoreItem xmlns:ds="http://schemas.openxmlformats.org/officeDocument/2006/customXml" ds:itemID="{7A9CB804-99EC-4B8C-BD7C-0D8AC394ABD7}">
  <ds:schemaRefs>
    <ds:schemaRef ds:uri="http://schemas.microsoft.com/sharepoint/v3/contenttype/forms"/>
  </ds:schemaRefs>
</ds:datastoreItem>
</file>

<file path=customXml/itemProps3.xml><?xml version="1.0" encoding="utf-8"?>
<ds:datastoreItem xmlns:ds="http://schemas.openxmlformats.org/officeDocument/2006/customXml" ds:itemID="{36876679-12BE-4295-B5EC-544370D9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703CA3-200F-4459-B8CA-F85F2A0D137C}">
  <ds:schemaRefs>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4dbe827a-73d6-4739-a7d6-5a77f2601257"/>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AAACEFDB-4511-4D7F-9795-100627023313}">
  <ds:schemaRefs>
    <ds:schemaRef ds:uri="http://schemas.microsoft.com/office/2006/metadata/longProperties"/>
  </ds:schemaRefs>
</ds:datastoreItem>
</file>

<file path=customXml/itemProps6.xml><?xml version="1.0" encoding="utf-8"?>
<ds:datastoreItem xmlns:ds="http://schemas.openxmlformats.org/officeDocument/2006/customXml" ds:itemID="{8D19DB28-95A9-4AEF-A0F5-5DC58AF6F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Vorlage_Worddokumente_Website.dotx</Template>
  <TotalTime>0</TotalTime>
  <Pages>2</Pages>
  <Words>505</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Brot für Alle</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Weber</dc:creator>
  <cp:keywords/>
  <cp:lastModifiedBy>Rita Gemperle Bürgi</cp:lastModifiedBy>
  <cp:revision>9</cp:revision>
  <dcterms:created xsi:type="dcterms:W3CDTF">2018-11-12T13:01:00Z</dcterms:created>
  <dcterms:modified xsi:type="dcterms:W3CDTF">2018-11-13T13:48:00Z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OEKK-1-4910</vt:lpwstr>
  </property>
  <property fmtid="{D5CDD505-2E9C-101B-9397-08002B2CF9AE}" pid="3" name="_dlc_DocIdItemGuid">
    <vt:lpwstr>4c44c8ad-3de7-45bf-803c-324e54d05139</vt:lpwstr>
  </property>
  <property fmtid="{D5CDD505-2E9C-101B-9397-08002B2CF9AE}" pid="4" name="_dlc_DocIdUrl">
    <vt:lpwstr>https://oekumenischekampagne.sharepoint.com/_layouts/15/DocIdRedir.aspx?ID=OEKK-1-4910, OEKK-1-4910</vt:lpwstr>
  </property>
</Properties>
</file>