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895" w:type="dxa"/>
        <w:tblLayout w:type="fixed"/>
        <w:tblLook w:val="04A0" w:firstRow="1" w:lastRow="0" w:firstColumn="1" w:lastColumn="0" w:noHBand="0" w:noVBand="1"/>
      </w:tblPr>
      <w:tblGrid>
        <w:gridCol w:w="8895"/>
      </w:tblGrid>
      <w:tr w:rsidR="00E75B1F" w:rsidTr="00EC4A9A">
        <w:trPr>
          <w:trHeight w:val="278"/>
        </w:trPr>
        <w:tc>
          <w:tcPr>
            <w:tcW w:w="8895" w:type="dxa"/>
            <w:hideMark/>
          </w:tcPr>
          <w:p w:rsidR="00E75B1F" w:rsidRDefault="00E75B1F">
            <w:pPr>
              <w:pStyle w:val="berschrift3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Medienmitteilung</w:t>
            </w:r>
          </w:p>
        </w:tc>
      </w:tr>
      <w:tr w:rsidR="00E75B1F" w:rsidTr="00EC4A9A">
        <w:trPr>
          <w:trHeight w:val="560"/>
        </w:trPr>
        <w:tc>
          <w:tcPr>
            <w:tcW w:w="8895" w:type="dxa"/>
          </w:tcPr>
          <w:p w:rsidR="00E75B1F" w:rsidRDefault="00E75B1F"/>
        </w:tc>
      </w:tr>
    </w:tbl>
    <w:p w:rsidR="00D92C4F" w:rsidRPr="00D86674" w:rsidRDefault="00D92C4F" w:rsidP="00D92C4F">
      <w:pPr>
        <w:pStyle w:val="NurText"/>
        <w:rPr>
          <w:u w:val="single"/>
          <w:lang w:val="en-US"/>
        </w:rPr>
      </w:pPr>
      <w:r w:rsidRPr="00D86674">
        <w:rPr>
          <w:u w:val="single"/>
          <w:lang w:val="en-US"/>
        </w:rPr>
        <w:t xml:space="preserve">Rosen-App </w:t>
      </w:r>
      <w:r w:rsidR="00D86674" w:rsidRPr="00D86674">
        <w:rPr>
          <w:u w:val="single"/>
          <w:lang w:val="en-US"/>
        </w:rPr>
        <w:t>„Give a Rose“</w:t>
      </w:r>
    </w:p>
    <w:p w:rsidR="00D92C4F" w:rsidRPr="00D86674" w:rsidRDefault="00D92C4F" w:rsidP="00D92C4F">
      <w:pPr>
        <w:pStyle w:val="NurText"/>
        <w:rPr>
          <w:sz w:val="12"/>
          <w:u w:val="single"/>
          <w:lang w:val="en-US"/>
        </w:rPr>
      </w:pPr>
    </w:p>
    <w:p w:rsidR="00D92C4F" w:rsidRPr="00D92C4F" w:rsidRDefault="00D92C4F" w:rsidP="00D92C4F">
      <w:pPr>
        <w:pStyle w:val="NurText"/>
        <w:rPr>
          <w:b/>
          <w:lang w:val="de-CH"/>
        </w:rPr>
      </w:pPr>
      <w:r w:rsidRPr="00D92C4F">
        <w:rPr>
          <w:b/>
          <w:lang w:val="de-CH"/>
        </w:rPr>
        <w:t xml:space="preserve">Rosen </w:t>
      </w:r>
      <w:r w:rsidR="00F21AE0">
        <w:rPr>
          <w:b/>
          <w:lang w:val="de-CH"/>
        </w:rPr>
        <w:t xml:space="preserve">digital </w:t>
      </w:r>
      <w:r w:rsidRPr="00D92C4F">
        <w:rPr>
          <w:b/>
          <w:lang w:val="de-CH"/>
        </w:rPr>
        <w:t xml:space="preserve">verschenken </w:t>
      </w:r>
      <w:r w:rsidR="00F21AE0">
        <w:rPr>
          <w:b/>
          <w:lang w:val="de-CH"/>
        </w:rPr>
        <w:t>und gleichzeitig spenden</w:t>
      </w:r>
    </w:p>
    <w:p w:rsidR="00D92C4F" w:rsidRPr="00D92C4F" w:rsidRDefault="00D92C4F" w:rsidP="00D92C4F">
      <w:pPr>
        <w:pStyle w:val="NurText"/>
        <w:rPr>
          <w:lang w:val="de-CH"/>
        </w:rPr>
      </w:pPr>
    </w:p>
    <w:p w:rsidR="00F21AE0" w:rsidRDefault="00AF1E5B" w:rsidP="00D92C4F">
      <w:pPr>
        <w:pStyle w:val="NurText"/>
        <w:rPr>
          <w:b/>
          <w:sz w:val="20"/>
          <w:lang w:val="de-CH"/>
        </w:rPr>
      </w:pPr>
      <w:r>
        <w:rPr>
          <w:b/>
          <w:sz w:val="20"/>
          <w:lang w:val="de-CH"/>
        </w:rPr>
        <w:t>Bern/</w:t>
      </w:r>
      <w:r w:rsidRPr="00AF1E5B">
        <w:rPr>
          <w:b/>
          <w:sz w:val="20"/>
          <w:lang w:val="de-CH"/>
        </w:rPr>
        <w:t>Luzern, 13. Februar 2017</w:t>
      </w:r>
      <w:r>
        <w:rPr>
          <w:b/>
          <w:sz w:val="20"/>
          <w:lang w:val="de-CH"/>
        </w:rPr>
        <w:t xml:space="preserve">: </w:t>
      </w:r>
      <w:r w:rsidR="00D92C4F" w:rsidRPr="00D92C4F">
        <w:rPr>
          <w:b/>
          <w:sz w:val="20"/>
          <w:lang w:val="de-CH"/>
        </w:rPr>
        <w:t>Der Valentinstag 2017 macht</w:t>
      </w:r>
      <w:r w:rsidR="005E3F67">
        <w:rPr>
          <w:b/>
          <w:sz w:val="20"/>
          <w:lang w:val="de-CH"/>
        </w:rPr>
        <w:t>‘</w:t>
      </w:r>
      <w:r w:rsidR="00D92C4F" w:rsidRPr="00D92C4F">
        <w:rPr>
          <w:b/>
          <w:sz w:val="20"/>
          <w:lang w:val="de-CH"/>
        </w:rPr>
        <w:t>s möglich</w:t>
      </w:r>
      <w:r w:rsidR="00F21AE0">
        <w:rPr>
          <w:b/>
          <w:sz w:val="20"/>
          <w:lang w:val="de-CH"/>
        </w:rPr>
        <w:t>: Eine Rose digital ver</w:t>
      </w:r>
      <w:r w:rsidR="00F21AE0" w:rsidRPr="00575B6E">
        <w:rPr>
          <w:b/>
          <w:sz w:val="20"/>
          <w:lang w:val="de-CH"/>
        </w:rPr>
        <w:t>schenken und zu</w:t>
      </w:r>
      <w:r w:rsidR="00F21AE0">
        <w:rPr>
          <w:b/>
          <w:sz w:val="20"/>
          <w:lang w:val="de-CH"/>
        </w:rPr>
        <w:t>gleich</w:t>
      </w:r>
      <w:r w:rsidR="00F21AE0" w:rsidRPr="00575B6E">
        <w:rPr>
          <w:b/>
          <w:sz w:val="20"/>
          <w:lang w:val="de-CH"/>
        </w:rPr>
        <w:t xml:space="preserve"> etwas </w:t>
      </w:r>
      <w:r w:rsidR="00F21AE0">
        <w:rPr>
          <w:b/>
          <w:sz w:val="20"/>
          <w:lang w:val="de-CH"/>
        </w:rPr>
        <w:t xml:space="preserve">Gutes </w:t>
      </w:r>
      <w:r w:rsidR="00F21AE0" w:rsidRPr="00575B6E">
        <w:rPr>
          <w:b/>
          <w:sz w:val="20"/>
          <w:lang w:val="de-CH"/>
        </w:rPr>
        <w:t>im Süden bewirken.</w:t>
      </w:r>
      <w:r w:rsidR="00F21AE0">
        <w:rPr>
          <w:b/>
          <w:sz w:val="20"/>
          <w:lang w:val="de-CH"/>
        </w:rPr>
        <w:t xml:space="preserve"> Die spezielle App „</w:t>
      </w:r>
      <w:r w:rsidR="00F21AE0" w:rsidRPr="00575B6E">
        <w:rPr>
          <w:b/>
          <w:sz w:val="20"/>
          <w:lang w:val="de-CH"/>
        </w:rPr>
        <w:t>Give a Rose</w:t>
      </w:r>
      <w:r w:rsidR="00F21AE0">
        <w:rPr>
          <w:b/>
          <w:sz w:val="20"/>
          <w:lang w:val="de-CH"/>
        </w:rPr>
        <w:t>“</w:t>
      </w:r>
      <w:r w:rsidR="00F21AE0" w:rsidRPr="00575B6E">
        <w:rPr>
          <w:b/>
          <w:sz w:val="20"/>
          <w:lang w:val="de-CH"/>
        </w:rPr>
        <w:t xml:space="preserve"> </w:t>
      </w:r>
      <w:r w:rsidR="00F21AE0">
        <w:rPr>
          <w:b/>
          <w:sz w:val="20"/>
          <w:lang w:val="de-CH"/>
        </w:rPr>
        <w:t xml:space="preserve">wird von </w:t>
      </w:r>
      <w:r w:rsidR="00D92C4F" w:rsidRPr="00D92C4F">
        <w:rPr>
          <w:b/>
          <w:sz w:val="20"/>
          <w:lang w:val="de-CH"/>
        </w:rPr>
        <w:t>Brot für alle und Fastenopfer</w:t>
      </w:r>
      <w:r w:rsidR="00F21AE0">
        <w:rPr>
          <w:b/>
          <w:sz w:val="20"/>
          <w:lang w:val="de-CH"/>
        </w:rPr>
        <w:t xml:space="preserve"> angeboten. </w:t>
      </w:r>
    </w:p>
    <w:p w:rsidR="00F21AE0" w:rsidRDefault="00F21AE0" w:rsidP="00D92C4F">
      <w:pPr>
        <w:pStyle w:val="NurText"/>
        <w:rPr>
          <w:b/>
          <w:sz w:val="20"/>
          <w:lang w:val="de-CH"/>
        </w:rPr>
      </w:pPr>
    </w:p>
    <w:p w:rsidR="00D92C4F" w:rsidRPr="00D92C4F" w:rsidRDefault="00D92C4F" w:rsidP="00D92C4F">
      <w:pPr>
        <w:pStyle w:val="NurText"/>
        <w:rPr>
          <w:sz w:val="20"/>
          <w:lang w:val="de-CH"/>
        </w:rPr>
      </w:pPr>
      <w:r w:rsidRPr="00D92C4F">
        <w:rPr>
          <w:sz w:val="20"/>
          <w:lang w:val="de-CH"/>
        </w:rPr>
        <w:t>Die digitale Rose zum Valentinstag duftet nicht – zugegeben. Aber sie sticht nicht, sie braucht</w:t>
      </w:r>
      <w:r w:rsidR="00F21AE0">
        <w:rPr>
          <w:sz w:val="20"/>
          <w:lang w:val="de-CH"/>
        </w:rPr>
        <w:t xml:space="preserve"> kein Wasser und verwelkt nie. Wer mit der </w:t>
      </w:r>
      <w:r w:rsidRPr="00D92C4F">
        <w:rPr>
          <w:sz w:val="20"/>
          <w:lang w:val="de-CH"/>
        </w:rPr>
        <w:t xml:space="preserve">App </w:t>
      </w:r>
      <w:r w:rsidR="00575B6E" w:rsidRPr="00575B6E">
        <w:rPr>
          <w:sz w:val="20"/>
          <w:lang w:val="de-CH"/>
        </w:rPr>
        <w:t xml:space="preserve">„Give a Rose“ </w:t>
      </w:r>
      <w:r w:rsidRPr="00D92C4F">
        <w:rPr>
          <w:sz w:val="20"/>
          <w:lang w:val="de-CH"/>
        </w:rPr>
        <w:t>eine Blume verschenkt und in</w:t>
      </w:r>
      <w:r>
        <w:rPr>
          <w:sz w:val="20"/>
          <w:lang w:val="de-CH"/>
        </w:rPr>
        <w:t xml:space="preserve"> da</w:t>
      </w:r>
      <w:r w:rsidRPr="00D92C4F">
        <w:rPr>
          <w:sz w:val="20"/>
          <w:lang w:val="de-CH"/>
        </w:rPr>
        <w:t>s</w:t>
      </w:r>
      <w:r>
        <w:rPr>
          <w:sz w:val="20"/>
          <w:lang w:val="de-CH"/>
        </w:rPr>
        <w:t xml:space="preserve"> digitale</w:t>
      </w:r>
      <w:r w:rsidRPr="00D92C4F">
        <w:rPr>
          <w:sz w:val="20"/>
          <w:lang w:val="de-CH"/>
        </w:rPr>
        <w:t xml:space="preserve"> Rosenfeld </w:t>
      </w:r>
      <w:r w:rsidR="00F5230D">
        <w:rPr>
          <w:sz w:val="20"/>
          <w:lang w:val="de-CH"/>
        </w:rPr>
        <w:t>pflanzt</w:t>
      </w:r>
      <w:r w:rsidRPr="00D92C4F">
        <w:rPr>
          <w:sz w:val="20"/>
          <w:lang w:val="de-CH"/>
        </w:rPr>
        <w:t xml:space="preserve">, unterstützt die Arbeit der beiden Entwicklungsorganisationen. Alle gespendeten Rosen in ihren verschiedenen Farben </w:t>
      </w:r>
      <w:r w:rsidR="00F21AE0">
        <w:rPr>
          <w:sz w:val="20"/>
          <w:lang w:val="de-CH"/>
        </w:rPr>
        <w:t>sollen zusammen</w:t>
      </w:r>
      <w:r w:rsidRPr="00D92C4F">
        <w:rPr>
          <w:sz w:val="20"/>
          <w:lang w:val="de-CH"/>
        </w:rPr>
        <w:t xml:space="preserve"> ein</w:t>
      </w:r>
      <w:r w:rsidR="00F21AE0">
        <w:rPr>
          <w:sz w:val="20"/>
          <w:lang w:val="de-CH"/>
        </w:rPr>
        <w:t xml:space="preserve"> wachsendes,</w:t>
      </w:r>
      <w:r w:rsidRPr="00D92C4F">
        <w:rPr>
          <w:sz w:val="20"/>
          <w:lang w:val="de-CH"/>
        </w:rPr>
        <w:t xml:space="preserve"> grosses</w:t>
      </w:r>
      <w:r w:rsidR="005D7A31">
        <w:rPr>
          <w:sz w:val="20"/>
          <w:lang w:val="de-CH"/>
        </w:rPr>
        <w:t>,</w:t>
      </w:r>
      <w:r w:rsidRPr="00D92C4F">
        <w:rPr>
          <w:sz w:val="20"/>
          <w:lang w:val="de-CH"/>
        </w:rPr>
        <w:t xml:space="preserve"> blühendes Feld geben. Das </w:t>
      </w:r>
      <w:r w:rsidR="00F21AE0">
        <w:rPr>
          <w:sz w:val="20"/>
          <w:lang w:val="de-CH"/>
        </w:rPr>
        <w:t xml:space="preserve">steht </w:t>
      </w:r>
      <w:r w:rsidRPr="00D92C4F">
        <w:rPr>
          <w:sz w:val="20"/>
          <w:lang w:val="de-CH"/>
        </w:rPr>
        <w:t>symbolis</w:t>
      </w:r>
      <w:r w:rsidR="00F21AE0">
        <w:rPr>
          <w:sz w:val="20"/>
          <w:lang w:val="de-CH"/>
        </w:rPr>
        <w:t>ch für die</w:t>
      </w:r>
      <w:r w:rsidRPr="00D92C4F">
        <w:rPr>
          <w:sz w:val="20"/>
          <w:lang w:val="de-CH"/>
        </w:rPr>
        <w:t xml:space="preserve"> Ziele der Entwicklungsarbeit von Fastenopfer und Brot für alle: Den Menschen helfen, ihre Fähigkeiten zu entwickeln, sich für ihre Rechte zu wehren und für blühendes Leben zu sorgen.</w:t>
      </w:r>
    </w:p>
    <w:p w:rsidR="00D92C4F" w:rsidRPr="00D92C4F" w:rsidRDefault="00D92C4F" w:rsidP="00D92C4F">
      <w:pPr>
        <w:pStyle w:val="NurText"/>
        <w:rPr>
          <w:sz w:val="20"/>
          <w:lang w:val="de-CH"/>
        </w:rPr>
      </w:pPr>
    </w:p>
    <w:p w:rsidR="00D92C4F" w:rsidRPr="00D92C4F" w:rsidRDefault="00D92C4F" w:rsidP="00D92C4F">
      <w:pPr>
        <w:pStyle w:val="NurText"/>
        <w:rPr>
          <w:sz w:val="20"/>
          <w:lang w:val="de-CH"/>
        </w:rPr>
      </w:pPr>
      <w:r w:rsidRPr="00D92C4F">
        <w:rPr>
          <w:sz w:val="20"/>
          <w:lang w:val="de-CH"/>
        </w:rPr>
        <w:t xml:space="preserve">Millionen von Apps werden angeboten und heruntergeladen. Doch digitale Blumen verschenken und </w:t>
      </w:r>
      <w:r w:rsidR="00F21AE0">
        <w:rPr>
          <w:sz w:val="20"/>
          <w:lang w:val="de-CH"/>
        </w:rPr>
        <w:t>damit gleichzeitig etwas Gutes tun</w:t>
      </w:r>
      <w:r w:rsidRPr="00D92C4F">
        <w:rPr>
          <w:sz w:val="20"/>
          <w:lang w:val="de-CH"/>
        </w:rPr>
        <w:t>, ist neu. Brot für alle und Fastenopfer ermöglichen damit allen, einfach</w:t>
      </w:r>
      <w:r w:rsidR="00F5230D">
        <w:rPr>
          <w:sz w:val="20"/>
          <w:lang w:val="de-CH"/>
        </w:rPr>
        <w:t xml:space="preserve"> und</w:t>
      </w:r>
      <w:r w:rsidRPr="00D92C4F">
        <w:rPr>
          <w:sz w:val="20"/>
          <w:lang w:val="de-CH"/>
        </w:rPr>
        <w:t xml:space="preserve"> schnell ein Zeichen für Liebe, Freude und Wertschätzung zu </w:t>
      </w:r>
      <w:r w:rsidR="00F5230D">
        <w:rPr>
          <w:sz w:val="20"/>
          <w:lang w:val="de-CH"/>
        </w:rPr>
        <w:t>setzen</w:t>
      </w:r>
      <w:r w:rsidRPr="00D92C4F">
        <w:rPr>
          <w:sz w:val="20"/>
          <w:lang w:val="de-CH"/>
        </w:rPr>
        <w:t xml:space="preserve">. Und die Spende von 3 Franken für eine Rose oder 25 Franken für einen ganzen Rosenstrauss </w:t>
      </w:r>
      <w:r w:rsidR="00F21AE0">
        <w:rPr>
          <w:sz w:val="20"/>
          <w:lang w:val="de-CH"/>
        </w:rPr>
        <w:t>unterstützt</w:t>
      </w:r>
      <w:r w:rsidRPr="00D92C4F">
        <w:rPr>
          <w:sz w:val="20"/>
          <w:lang w:val="de-CH"/>
        </w:rPr>
        <w:t xml:space="preserve"> </w:t>
      </w:r>
      <w:r w:rsidR="00F21AE0">
        <w:rPr>
          <w:sz w:val="20"/>
          <w:lang w:val="de-CH"/>
        </w:rPr>
        <w:t xml:space="preserve">Projekte </w:t>
      </w:r>
      <w:r w:rsidRPr="00D92C4F">
        <w:rPr>
          <w:sz w:val="20"/>
          <w:lang w:val="de-CH"/>
        </w:rPr>
        <w:t xml:space="preserve">in Guatemala. </w:t>
      </w:r>
      <w:r w:rsidR="00F21AE0">
        <w:rPr>
          <w:sz w:val="20"/>
          <w:lang w:val="de-CH"/>
        </w:rPr>
        <w:t xml:space="preserve">Diese helfen </w:t>
      </w:r>
      <w:r w:rsidR="00F21AE0" w:rsidRPr="00D92C4F">
        <w:rPr>
          <w:sz w:val="20"/>
          <w:lang w:val="de-CH"/>
        </w:rPr>
        <w:t xml:space="preserve">Bauernfamilien </w:t>
      </w:r>
      <w:r w:rsidRPr="00D92C4F">
        <w:rPr>
          <w:sz w:val="20"/>
          <w:lang w:val="de-CH"/>
        </w:rPr>
        <w:t xml:space="preserve">ihr </w:t>
      </w:r>
      <w:r w:rsidR="00F21AE0">
        <w:rPr>
          <w:sz w:val="20"/>
          <w:lang w:val="de-CH"/>
        </w:rPr>
        <w:t xml:space="preserve">traditionelles </w:t>
      </w:r>
      <w:r w:rsidRPr="00D92C4F">
        <w:rPr>
          <w:sz w:val="20"/>
          <w:lang w:val="de-CH"/>
        </w:rPr>
        <w:t xml:space="preserve">Saatgut </w:t>
      </w:r>
      <w:r w:rsidR="00F21AE0">
        <w:rPr>
          <w:sz w:val="20"/>
          <w:lang w:val="de-CH"/>
        </w:rPr>
        <w:t xml:space="preserve">bewahren </w:t>
      </w:r>
      <w:r w:rsidRPr="00D92C4F">
        <w:rPr>
          <w:sz w:val="20"/>
          <w:lang w:val="de-CH"/>
        </w:rPr>
        <w:t xml:space="preserve">und </w:t>
      </w:r>
      <w:r w:rsidR="00F21AE0">
        <w:rPr>
          <w:sz w:val="20"/>
          <w:lang w:val="de-CH"/>
        </w:rPr>
        <w:t>verbessern, ihre Ernährung zu sichern und ihre Rechte zu schützen</w:t>
      </w:r>
      <w:r w:rsidRPr="00D92C4F">
        <w:rPr>
          <w:sz w:val="20"/>
          <w:lang w:val="de-CH"/>
        </w:rPr>
        <w:t xml:space="preserve">. </w:t>
      </w:r>
    </w:p>
    <w:p w:rsidR="00D92C4F" w:rsidRPr="00D92C4F" w:rsidRDefault="00D92C4F" w:rsidP="00D92C4F">
      <w:pPr>
        <w:pStyle w:val="NurText"/>
        <w:rPr>
          <w:sz w:val="20"/>
          <w:lang w:val="de-CH"/>
        </w:rPr>
      </w:pPr>
    </w:p>
    <w:p w:rsidR="00AF1E5B" w:rsidRDefault="00F21AE0" w:rsidP="00D92C4F">
      <w:pPr>
        <w:pStyle w:val="NurText"/>
        <w:rPr>
          <w:sz w:val="20"/>
          <w:lang w:val="de-CH"/>
        </w:rPr>
      </w:pPr>
      <w:r>
        <w:rPr>
          <w:sz w:val="20"/>
          <w:lang w:val="de-CH"/>
        </w:rPr>
        <w:t xml:space="preserve">«Mit der </w:t>
      </w:r>
      <w:r w:rsidRPr="00D92C4F">
        <w:rPr>
          <w:sz w:val="20"/>
          <w:lang w:val="de-CH"/>
        </w:rPr>
        <w:t xml:space="preserve">App </w:t>
      </w:r>
      <w:r w:rsidRPr="00575B6E">
        <w:rPr>
          <w:sz w:val="20"/>
          <w:lang w:val="de-CH"/>
        </w:rPr>
        <w:t xml:space="preserve">„Give a Rose“ </w:t>
      </w:r>
      <w:r>
        <w:rPr>
          <w:sz w:val="20"/>
          <w:lang w:val="de-CH"/>
        </w:rPr>
        <w:t xml:space="preserve">schaffen die beiden Organisationen die Möglichkeit, </w:t>
      </w:r>
      <w:r w:rsidRPr="005E3F67">
        <w:rPr>
          <w:sz w:val="20"/>
          <w:lang w:val="de-CH"/>
        </w:rPr>
        <w:t xml:space="preserve">Freude </w:t>
      </w:r>
      <w:r w:rsidR="00D97B5B" w:rsidRPr="005E3F67">
        <w:rPr>
          <w:sz w:val="20"/>
          <w:lang w:val="de-CH"/>
        </w:rPr>
        <w:t xml:space="preserve">virtuell </w:t>
      </w:r>
      <w:r w:rsidRPr="005E3F67">
        <w:rPr>
          <w:sz w:val="20"/>
          <w:lang w:val="de-CH"/>
        </w:rPr>
        <w:t>zu schenken und zugleich etwas im Süden zu bewirken</w:t>
      </w:r>
      <w:r w:rsidR="00AF1E5B">
        <w:rPr>
          <w:sz w:val="20"/>
          <w:lang w:val="de-CH"/>
        </w:rPr>
        <w:t>. Das Digitale wird so zum Wirklichen», sagt</w:t>
      </w:r>
      <w:r>
        <w:rPr>
          <w:sz w:val="20"/>
          <w:lang w:val="de-CH"/>
        </w:rPr>
        <w:t xml:space="preserve"> </w:t>
      </w:r>
      <w:r w:rsidR="00AF1E5B">
        <w:rPr>
          <w:sz w:val="20"/>
          <w:lang w:val="de-CH"/>
        </w:rPr>
        <w:t>Mischa von Arb, Projektl</w:t>
      </w:r>
      <w:r w:rsidRPr="00D92C4F">
        <w:rPr>
          <w:sz w:val="20"/>
          <w:lang w:val="de-CH"/>
        </w:rPr>
        <w:t xml:space="preserve">eiter Kampagne </w:t>
      </w:r>
      <w:r w:rsidR="00AF1E5B">
        <w:rPr>
          <w:sz w:val="20"/>
          <w:lang w:val="de-CH"/>
        </w:rPr>
        <w:t xml:space="preserve">von </w:t>
      </w:r>
      <w:r w:rsidR="00AF1E5B" w:rsidRPr="00D92C4F">
        <w:rPr>
          <w:sz w:val="20"/>
          <w:lang w:val="de-CH"/>
        </w:rPr>
        <w:t>Brot für alle und Fastenopfer</w:t>
      </w:r>
      <w:r w:rsidR="00AF1E5B">
        <w:rPr>
          <w:sz w:val="20"/>
          <w:lang w:val="de-CH"/>
        </w:rPr>
        <w:t>.</w:t>
      </w:r>
    </w:p>
    <w:p w:rsidR="00AF1E5B" w:rsidRDefault="00AF1E5B" w:rsidP="00D92C4F">
      <w:pPr>
        <w:pStyle w:val="NurText"/>
        <w:rPr>
          <w:sz w:val="20"/>
          <w:lang w:val="de-CH"/>
        </w:rPr>
      </w:pPr>
    </w:p>
    <w:p w:rsidR="00885440" w:rsidRDefault="00885440" w:rsidP="00885440">
      <w:pPr>
        <w:pStyle w:val="NurText"/>
        <w:rPr>
          <w:sz w:val="20"/>
          <w:lang w:val="de-CH"/>
        </w:rPr>
      </w:pPr>
    </w:p>
    <w:p w:rsidR="00885440" w:rsidRPr="00D92C4F" w:rsidRDefault="00885440" w:rsidP="00885440">
      <w:pPr>
        <w:pStyle w:val="NurText"/>
        <w:rPr>
          <w:sz w:val="20"/>
          <w:lang w:val="de-CH"/>
        </w:rPr>
      </w:pPr>
      <w:r w:rsidRPr="00885440">
        <w:rPr>
          <w:b/>
          <w:sz w:val="20"/>
          <w:lang w:val="de-CH"/>
        </w:rPr>
        <w:t>Information</w:t>
      </w:r>
      <w:r>
        <w:rPr>
          <w:b/>
          <w:sz w:val="20"/>
          <w:lang w:val="de-CH"/>
        </w:rPr>
        <w:t>en:</w:t>
      </w:r>
      <w:r w:rsidRPr="00D92C4F">
        <w:rPr>
          <w:sz w:val="20"/>
          <w:lang w:val="de-CH"/>
        </w:rPr>
        <w:t xml:space="preserve"> Ökumenische</w:t>
      </w:r>
      <w:r w:rsidR="00D97B5B">
        <w:rPr>
          <w:sz w:val="20"/>
          <w:lang w:val="de-CH"/>
        </w:rPr>
        <w:t xml:space="preserve">n Kampagne 2017 und Rosenaktion, </w:t>
      </w:r>
      <w:hyperlink r:id="rId8" w:history="1">
        <w:r w:rsidR="00D97B5B" w:rsidRPr="00BB0E68">
          <w:rPr>
            <w:rStyle w:val="Hyperlink"/>
            <w:sz w:val="20"/>
            <w:lang w:val="de-CH"/>
          </w:rPr>
          <w:t>www.sehen-und-handeln.ch</w:t>
        </w:r>
      </w:hyperlink>
      <w:r w:rsidR="00D97B5B">
        <w:rPr>
          <w:sz w:val="20"/>
          <w:lang w:val="de-CH"/>
        </w:rPr>
        <w:t xml:space="preserve"> </w:t>
      </w:r>
    </w:p>
    <w:p w:rsidR="00724864" w:rsidRDefault="00724864" w:rsidP="00724864">
      <w:pPr>
        <w:pStyle w:val="NurText"/>
        <w:rPr>
          <w:sz w:val="20"/>
          <w:lang w:val="de-CH"/>
        </w:rPr>
      </w:pPr>
    </w:p>
    <w:p w:rsidR="00724864" w:rsidRDefault="00724864" w:rsidP="00724864">
      <w:pPr>
        <w:pStyle w:val="NurText"/>
        <w:rPr>
          <w:sz w:val="20"/>
          <w:lang w:val="de-CH"/>
        </w:rPr>
      </w:pPr>
      <w:r w:rsidRPr="00724864">
        <w:rPr>
          <w:b/>
          <w:sz w:val="20"/>
          <w:lang w:val="de-CH"/>
        </w:rPr>
        <w:t>Bilder herunterladen</w:t>
      </w:r>
      <w:r>
        <w:rPr>
          <w:sz w:val="20"/>
          <w:lang w:val="de-CH"/>
        </w:rPr>
        <w:t xml:space="preserve">: </w:t>
      </w:r>
      <w:hyperlink r:id="rId9" w:history="1">
        <w:r w:rsidRPr="00F2715B">
          <w:rPr>
            <w:rStyle w:val="Hyperlink"/>
            <w:sz w:val="20"/>
            <w:lang w:val="de-CH"/>
          </w:rPr>
          <w:t>https://sehen-und-handeln.ch/medien/</w:t>
        </w:r>
      </w:hyperlink>
      <w:r>
        <w:rPr>
          <w:sz w:val="20"/>
          <w:lang w:val="de-CH"/>
        </w:rPr>
        <w:t xml:space="preserve"> -&gt; Ökumenische Kampagne 2017 </w:t>
      </w:r>
    </w:p>
    <w:p w:rsidR="00885440" w:rsidRDefault="00885440" w:rsidP="00D92C4F">
      <w:pPr>
        <w:pStyle w:val="NurText"/>
        <w:rPr>
          <w:sz w:val="20"/>
          <w:lang w:val="de-CH"/>
        </w:rPr>
      </w:pPr>
    </w:p>
    <w:p w:rsidR="00885440" w:rsidRPr="00885440" w:rsidRDefault="00885440" w:rsidP="00D92C4F">
      <w:pPr>
        <w:pStyle w:val="NurText"/>
        <w:rPr>
          <w:sz w:val="20"/>
          <w:lang w:val="de-CH"/>
        </w:rPr>
      </w:pPr>
      <w:r w:rsidRPr="00885440">
        <w:rPr>
          <w:b/>
          <w:sz w:val="20"/>
          <w:lang w:val="de-CH"/>
        </w:rPr>
        <w:t>Auskunft</w:t>
      </w:r>
      <w:r>
        <w:rPr>
          <w:sz w:val="20"/>
          <w:lang w:val="de-CH"/>
        </w:rPr>
        <w:t xml:space="preserve">: Urs Walter, </w:t>
      </w:r>
      <w:r w:rsidRPr="00885440">
        <w:rPr>
          <w:sz w:val="20"/>
          <w:lang w:val="de-CH"/>
        </w:rPr>
        <w:t xml:space="preserve">Brot für alle, Medienarbeit, 031 380 65 71, </w:t>
      </w:r>
      <w:hyperlink r:id="rId10" w:history="1">
        <w:r w:rsidR="00D97B5B" w:rsidRPr="00BB0E68">
          <w:rPr>
            <w:rStyle w:val="Hyperlink"/>
            <w:sz w:val="20"/>
            <w:lang w:val="de-CH"/>
          </w:rPr>
          <w:t>walter@bfa-ppp.ch</w:t>
        </w:r>
      </w:hyperlink>
      <w:r w:rsidR="00D97B5B">
        <w:rPr>
          <w:sz w:val="20"/>
          <w:lang w:val="de-CH"/>
        </w:rPr>
        <w:t xml:space="preserve"> </w:t>
      </w:r>
    </w:p>
    <w:p w:rsidR="00AF1E5B" w:rsidRPr="00885440" w:rsidRDefault="00AF1E5B" w:rsidP="00D92C4F">
      <w:pPr>
        <w:pStyle w:val="NurText"/>
        <w:rPr>
          <w:sz w:val="20"/>
          <w:lang w:val="de-CH"/>
        </w:rPr>
      </w:pPr>
    </w:p>
    <w:p w:rsidR="00AF1E5B" w:rsidRDefault="00AF1E5B" w:rsidP="00AF1E5B">
      <w:pPr>
        <w:pStyle w:val="NurText"/>
        <w:rPr>
          <w:sz w:val="20"/>
          <w:lang w:val="de-CH"/>
        </w:rPr>
      </w:pPr>
      <w:r>
        <w:rPr>
          <w:sz w:val="20"/>
          <w:lang w:val="de-CH"/>
        </w:rPr>
        <w:t xml:space="preserve">Erhältlich ist die App „Give a Rose“ in den App-Stores für iOS und Android. </w:t>
      </w:r>
    </w:p>
    <w:p w:rsidR="00885440" w:rsidRPr="00D92C4F" w:rsidRDefault="00885440" w:rsidP="00D92C4F">
      <w:pPr>
        <w:pStyle w:val="NurText"/>
        <w:rPr>
          <w:sz w:val="20"/>
          <w:lang w:val="de-CH"/>
        </w:rPr>
      </w:pPr>
    </w:p>
    <w:p w:rsidR="00D92C4F" w:rsidRPr="00885440" w:rsidRDefault="00D92C4F" w:rsidP="00D92C4F">
      <w:pPr>
        <w:pStyle w:val="NurText"/>
        <w:rPr>
          <w:sz w:val="2"/>
          <w:lang w:val="de-CH"/>
        </w:rPr>
      </w:pPr>
    </w:p>
    <w:p w:rsidR="00885440" w:rsidRPr="00885440" w:rsidRDefault="00D92C4F" w:rsidP="00885440">
      <w:pPr>
        <w:rPr>
          <w:rFonts w:eastAsiaTheme="minorEastAsia" w:cs="Arial"/>
          <w:b/>
          <w:bCs/>
          <w:noProof/>
          <w:color w:val="000000"/>
          <w:lang w:eastAsia="de-CH"/>
        </w:rPr>
      </w:pPr>
      <w:r w:rsidRPr="00D92C4F">
        <w:t xml:space="preserve">Die App «give a rose» ist in Deutsch, Französisch, Italienisch sowie Englisch </w:t>
      </w:r>
      <w:r w:rsidR="00885440">
        <w:t>erhältlich</w:t>
      </w:r>
      <w:r w:rsidR="00885440">
        <w:rPr>
          <w:rFonts w:asciiTheme="minorHAnsi" w:hAnsiTheme="minorHAnsi"/>
          <w:noProof/>
          <w:sz w:val="22"/>
          <w:szCs w:val="22"/>
          <w:lang w:eastAsia="de-CH"/>
        </w:rPr>
        <w:drawing>
          <wp:anchor distT="0" distB="0" distL="0" distR="0" simplePos="0" relativeHeight="251659264" behindDoc="0" locked="0" layoutInCell="1" allowOverlap="0" wp14:anchorId="5BD201AA" wp14:editId="2296AC4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7225" cy="647700"/>
            <wp:effectExtent l="0" t="0" r="9525" b="0"/>
            <wp:wrapSquare wrapText="bothSides"/>
            <wp:docPr id="1" name="Grafik 1" descr="image00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image00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440" w:rsidRDefault="00885440" w:rsidP="00885440">
      <w:pPr>
        <w:rPr>
          <w:rFonts w:eastAsiaTheme="minorEastAsia" w:cs="Arial"/>
          <w:noProof/>
          <w:color w:val="1F497D"/>
          <w:lang w:eastAsia="de-CH"/>
        </w:rPr>
      </w:pPr>
    </w:p>
    <w:p w:rsidR="00A730E4" w:rsidRPr="00D92C4F" w:rsidRDefault="00B952D5">
      <w:pPr>
        <w:rPr>
          <w:sz w:val="16"/>
        </w:rPr>
      </w:pPr>
      <w:hyperlink r:id="rId13" w:history="1">
        <w:r w:rsidR="00885440">
          <w:rPr>
            <w:rStyle w:val="Hyperlink"/>
            <w:rFonts w:eastAsiaTheme="minorEastAsia" w:cs="Arial"/>
            <w:noProof/>
            <w:color w:val="000000"/>
            <w:lang w:val="de-DE" w:eastAsia="de-CH"/>
          </w:rPr>
          <w:t>Hier App herunterladen</w:t>
        </w:r>
      </w:hyperlink>
    </w:p>
    <w:sectPr w:rsidR="00A730E4" w:rsidRPr="00D92C4F" w:rsidSect="00EC4A9A">
      <w:headerReference w:type="default" r:id="rId14"/>
      <w:pgSz w:w="11906" w:h="16838" w:code="9"/>
      <w:pgMar w:top="2977" w:right="1247" w:bottom="1304" w:left="175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D5" w:rsidRDefault="00B952D5" w:rsidP="00FD307F">
      <w:pPr>
        <w:spacing w:line="240" w:lineRule="auto"/>
      </w:pPr>
      <w:r>
        <w:separator/>
      </w:r>
    </w:p>
  </w:endnote>
  <w:endnote w:type="continuationSeparator" w:id="0">
    <w:p w:rsidR="00B952D5" w:rsidRDefault="00B952D5" w:rsidP="00FD3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D5" w:rsidRDefault="00B952D5" w:rsidP="00FD307F">
      <w:pPr>
        <w:spacing w:line="240" w:lineRule="auto"/>
      </w:pPr>
      <w:r>
        <w:separator/>
      </w:r>
    </w:p>
  </w:footnote>
  <w:footnote w:type="continuationSeparator" w:id="0">
    <w:p w:rsidR="00B952D5" w:rsidRDefault="00B952D5" w:rsidP="00FD3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7F" w:rsidRPr="00261BA0" w:rsidRDefault="00261BA0" w:rsidP="00261BA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34A59632" wp14:editId="4F7FDE18">
          <wp:simplePos x="0" y="0"/>
          <wp:positionH relativeFrom="page">
            <wp:posOffset>3017520</wp:posOffset>
          </wp:positionH>
          <wp:positionV relativeFrom="page">
            <wp:posOffset>10077450</wp:posOffset>
          </wp:positionV>
          <wp:extent cx="1523520" cy="438840"/>
          <wp:effectExtent l="0" t="0" r="635" b="0"/>
          <wp:wrapNone/>
          <wp:docPr id="2" name="claim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520" cy="43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48D"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77782811" wp14:editId="57A5FCD9">
          <wp:simplePos x="0" y="0"/>
          <wp:positionH relativeFrom="page">
            <wp:posOffset>1040765</wp:posOffset>
          </wp:positionH>
          <wp:positionV relativeFrom="page">
            <wp:posOffset>323850</wp:posOffset>
          </wp:positionV>
          <wp:extent cx="5482080" cy="1039680"/>
          <wp:effectExtent l="0" t="0" r="4445" b="8255"/>
          <wp:wrapNone/>
          <wp:docPr id="4" name="logo_rgb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2080" cy="103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15E20799" wp14:editId="1B4A283D">
          <wp:simplePos x="0" y="0"/>
          <wp:positionH relativeFrom="page">
            <wp:posOffset>234315</wp:posOffset>
          </wp:positionH>
          <wp:positionV relativeFrom="page">
            <wp:posOffset>9901555</wp:posOffset>
          </wp:positionV>
          <wp:extent cx="659880" cy="68472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880" cy="68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4F"/>
    <w:rsid w:val="00005F52"/>
    <w:rsid w:val="00007C86"/>
    <w:rsid w:val="00042418"/>
    <w:rsid w:val="00084522"/>
    <w:rsid w:val="00170D9E"/>
    <w:rsid w:val="001B4E5B"/>
    <w:rsid w:val="002502B0"/>
    <w:rsid w:val="00261BA0"/>
    <w:rsid w:val="00283231"/>
    <w:rsid w:val="00314D27"/>
    <w:rsid w:val="0034108E"/>
    <w:rsid w:val="003838FC"/>
    <w:rsid w:val="003916F9"/>
    <w:rsid w:val="003A0BBB"/>
    <w:rsid w:val="003B3FD3"/>
    <w:rsid w:val="003B66F4"/>
    <w:rsid w:val="003E14BF"/>
    <w:rsid w:val="004202F9"/>
    <w:rsid w:val="004C20EB"/>
    <w:rsid w:val="004D3CB0"/>
    <w:rsid w:val="004D79A3"/>
    <w:rsid w:val="004D7D20"/>
    <w:rsid w:val="004F6265"/>
    <w:rsid w:val="00503445"/>
    <w:rsid w:val="00511E1A"/>
    <w:rsid w:val="005146AA"/>
    <w:rsid w:val="00525EF5"/>
    <w:rsid w:val="00550A12"/>
    <w:rsid w:val="00552732"/>
    <w:rsid w:val="00575B6E"/>
    <w:rsid w:val="0058689F"/>
    <w:rsid w:val="005D3CC2"/>
    <w:rsid w:val="005D7A31"/>
    <w:rsid w:val="005E3F67"/>
    <w:rsid w:val="005F4DAE"/>
    <w:rsid w:val="006004E6"/>
    <w:rsid w:val="006542BD"/>
    <w:rsid w:val="00693B51"/>
    <w:rsid w:val="0069632F"/>
    <w:rsid w:val="006F5E3D"/>
    <w:rsid w:val="00724864"/>
    <w:rsid w:val="00733D6E"/>
    <w:rsid w:val="00761683"/>
    <w:rsid w:val="0077648D"/>
    <w:rsid w:val="007B4AC6"/>
    <w:rsid w:val="007D6F67"/>
    <w:rsid w:val="007E1A49"/>
    <w:rsid w:val="008165B1"/>
    <w:rsid w:val="00847C02"/>
    <w:rsid w:val="00885440"/>
    <w:rsid w:val="008A38FE"/>
    <w:rsid w:val="008D3A9F"/>
    <w:rsid w:val="009161C4"/>
    <w:rsid w:val="0092619B"/>
    <w:rsid w:val="00932C5C"/>
    <w:rsid w:val="009577BF"/>
    <w:rsid w:val="009D5780"/>
    <w:rsid w:val="00A171C3"/>
    <w:rsid w:val="00A368BB"/>
    <w:rsid w:val="00A4739C"/>
    <w:rsid w:val="00A5462E"/>
    <w:rsid w:val="00A56F5A"/>
    <w:rsid w:val="00A66EC0"/>
    <w:rsid w:val="00A730E4"/>
    <w:rsid w:val="00AA10D7"/>
    <w:rsid w:val="00AB77A1"/>
    <w:rsid w:val="00AD3C46"/>
    <w:rsid w:val="00AF1E5B"/>
    <w:rsid w:val="00AF6D0C"/>
    <w:rsid w:val="00B5494B"/>
    <w:rsid w:val="00B952D5"/>
    <w:rsid w:val="00C0662D"/>
    <w:rsid w:val="00C44DF9"/>
    <w:rsid w:val="00C852DF"/>
    <w:rsid w:val="00CB2020"/>
    <w:rsid w:val="00D34C32"/>
    <w:rsid w:val="00D53841"/>
    <w:rsid w:val="00D86674"/>
    <w:rsid w:val="00D92C4F"/>
    <w:rsid w:val="00D97B5B"/>
    <w:rsid w:val="00DA4F15"/>
    <w:rsid w:val="00DD4088"/>
    <w:rsid w:val="00E36BE9"/>
    <w:rsid w:val="00E75B1F"/>
    <w:rsid w:val="00E9408C"/>
    <w:rsid w:val="00EA5A0D"/>
    <w:rsid w:val="00EC4A9A"/>
    <w:rsid w:val="00ED4B70"/>
    <w:rsid w:val="00F07F27"/>
    <w:rsid w:val="00F21AE0"/>
    <w:rsid w:val="00F5230D"/>
    <w:rsid w:val="00F87C12"/>
    <w:rsid w:val="00F94796"/>
    <w:rsid w:val="00FD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231"/>
  </w:style>
  <w:style w:type="paragraph" w:styleId="berschrift1">
    <w:name w:val="heading 1"/>
    <w:aliases w:val="MStandarttext"/>
    <w:basedOn w:val="Standard"/>
    <w:next w:val="Standard"/>
    <w:link w:val="berschrift1Zchn"/>
    <w:uiPriority w:val="9"/>
    <w:qFormat/>
    <w:rsid w:val="00E75B1F"/>
    <w:pPr>
      <w:keepNext/>
      <w:keepLines/>
      <w:spacing w:line="264" w:lineRule="atLeast"/>
      <w:outlineLvl w:val="0"/>
    </w:pPr>
    <w:rPr>
      <w:rFonts w:eastAsia="Times New Roman" w:cs="Arial"/>
      <w:sz w:val="22"/>
      <w:szCs w:val="22"/>
    </w:rPr>
  </w:style>
  <w:style w:type="paragraph" w:styleId="berschrift2">
    <w:name w:val="heading 2"/>
    <w:aliases w:val="Zwischentitel"/>
    <w:basedOn w:val="Standard"/>
    <w:next w:val="Standard"/>
    <w:link w:val="berschrift2Zchn"/>
    <w:uiPriority w:val="9"/>
    <w:semiHidden/>
    <w:unhideWhenUsed/>
    <w:qFormat/>
    <w:rsid w:val="00E75B1F"/>
    <w:pPr>
      <w:spacing w:before="100" w:beforeAutospacing="1" w:after="100" w:afterAutospacing="1" w:line="240" w:lineRule="auto"/>
      <w:outlineLvl w:val="1"/>
    </w:pPr>
    <w:rPr>
      <w:rFonts w:eastAsia="Times New Roman" w:cs="Arial"/>
      <w:sz w:val="22"/>
      <w:szCs w:val="22"/>
      <w:lang w:eastAsia="de-CH"/>
    </w:rPr>
  </w:style>
  <w:style w:type="paragraph" w:styleId="berschrift3">
    <w:name w:val="heading 3"/>
    <w:aliases w:val="Medienmitteilung"/>
    <w:basedOn w:val="Standard"/>
    <w:next w:val="Standard"/>
    <w:link w:val="berschrift3Zchn"/>
    <w:uiPriority w:val="9"/>
    <w:unhideWhenUsed/>
    <w:qFormat/>
    <w:rsid w:val="00E75B1F"/>
    <w:pPr>
      <w:keepNext/>
      <w:keepLines/>
      <w:outlineLvl w:val="2"/>
    </w:pPr>
    <w:rPr>
      <w:rFonts w:asciiTheme="majorHAnsi" w:eastAsiaTheme="majorEastAsia" w:hAnsiTheme="majorHAnsi" w:cstheme="majorBidi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307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07F"/>
  </w:style>
  <w:style w:type="paragraph" w:styleId="Fuzeile">
    <w:name w:val="footer"/>
    <w:basedOn w:val="Standard"/>
    <w:link w:val="FuzeileZchn"/>
    <w:uiPriority w:val="99"/>
    <w:unhideWhenUsed/>
    <w:rsid w:val="00FD307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07F"/>
  </w:style>
  <w:style w:type="table" w:styleId="Tabellenraster">
    <w:name w:val="Table Grid"/>
    <w:basedOn w:val="NormaleTabelle"/>
    <w:uiPriority w:val="59"/>
    <w:rsid w:val="00283231"/>
    <w:tblPr>
      <w:tblCellMar>
        <w:left w:w="0" w:type="dxa"/>
        <w:right w:w="0" w:type="dxa"/>
      </w:tblCellMar>
    </w:tblPr>
  </w:style>
  <w:style w:type="paragraph" w:customStyle="1" w:styleId="Absenderinfos">
    <w:name w:val="Absenderinfos"/>
    <w:basedOn w:val="Standard"/>
    <w:qFormat/>
    <w:rsid w:val="00283231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qFormat/>
    <w:rsid w:val="005D3CC2"/>
    <w:rPr>
      <w:b/>
    </w:rPr>
  </w:style>
  <w:style w:type="character" w:customStyle="1" w:styleId="berschrift1Zchn">
    <w:name w:val="Überschrift 1 Zchn"/>
    <w:aliases w:val="MStandarttext Zchn"/>
    <w:basedOn w:val="Absatz-Standardschriftart"/>
    <w:link w:val="berschrift1"/>
    <w:uiPriority w:val="9"/>
    <w:rsid w:val="00E75B1F"/>
    <w:rPr>
      <w:rFonts w:eastAsia="Times New Roman" w:cs="Arial"/>
      <w:sz w:val="22"/>
      <w:szCs w:val="22"/>
    </w:rPr>
  </w:style>
  <w:style w:type="character" w:customStyle="1" w:styleId="berschrift2Zchn">
    <w:name w:val="Überschrift 2 Zchn"/>
    <w:aliases w:val="Zwischentitel Zchn"/>
    <w:basedOn w:val="Absatz-Standardschriftart"/>
    <w:link w:val="berschrift2"/>
    <w:uiPriority w:val="9"/>
    <w:semiHidden/>
    <w:rsid w:val="00E75B1F"/>
    <w:rPr>
      <w:rFonts w:eastAsia="Times New Roman" w:cs="Arial"/>
      <w:sz w:val="22"/>
      <w:szCs w:val="22"/>
      <w:lang w:eastAsia="de-CH"/>
    </w:rPr>
  </w:style>
  <w:style w:type="character" w:customStyle="1" w:styleId="berschrift3Zchn">
    <w:name w:val="Überschrift 3 Zchn"/>
    <w:aliases w:val="Medienmitteilung Zchn"/>
    <w:basedOn w:val="Absatz-Standardschriftart"/>
    <w:link w:val="berschrift3"/>
    <w:uiPriority w:val="9"/>
    <w:rsid w:val="00E75B1F"/>
    <w:rPr>
      <w:rFonts w:asciiTheme="majorHAnsi" w:eastAsiaTheme="majorEastAsia" w:hAnsiTheme="majorHAnsi" w:cstheme="majorBidi"/>
      <w:sz w:val="40"/>
      <w:szCs w:val="40"/>
    </w:rPr>
  </w:style>
  <w:style w:type="paragraph" w:customStyle="1" w:styleId="MOberzeile">
    <w:name w:val="MOberzeile"/>
    <w:basedOn w:val="Standard"/>
    <w:qFormat/>
    <w:rsid w:val="00E75B1F"/>
    <w:pPr>
      <w:spacing w:line="240" w:lineRule="auto"/>
    </w:pPr>
    <w:rPr>
      <w:rFonts w:eastAsia="Arial" w:cs="Arial"/>
      <w:sz w:val="22"/>
      <w:szCs w:val="22"/>
      <w:u w:val="single"/>
    </w:rPr>
  </w:style>
  <w:style w:type="character" w:styleId="Hyperlink">
    <w:name w:val="Hyperlink"/>
    <w:basedOn w:val="Absatz-Standardschriftart"/>
    <w:uiPriority w:val="99"/>
    <w:unhideWhenUsed/>
    <w:rsid w:val="00D92C4F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92C4F"/>
    <w:pPr>
      <w:spacing w:line="240" w:lineRule="auto"/>
    </w:pPr>
    <w:rPr>
      <w:color w:val="000000" w:themeColor="text1"/>
      <w:sz w:val="24"/>
      <w:szCs w:val="21"/>
      <w:lang w:val="fr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92C4F"/>
    <w:rPr>
      <w:color w:val="000000" w:themeColor="text1"/>
      <w:sz w:val="24"/>
      <w:szCs w:val="21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30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23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230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230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23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23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231"/>
  </w:style>
  <w:style w:type="paragraph" w:styleId="berschrift1">
    <w:name w:val="heading 1"/>
    <w:aliases w:val="MStandarttext"/>
    <w:basedOn w:val="Standard"/>
    <w:next w:val="Standard"/>
    <w:link w:val="berschrift1Zchn"/>
    <w:uiPriority w:val="9"/>
    <w:qFormat/>
    <w:rsid w:val="00E75B1F"/>
    <w:pPr>
      <w:keepNext/>
      <w:keepLines/>
      <w:spacing w:line="264" w:lineRule="atLeast"/>
      <w:outlineLvl w:val="0"/>
    </w:pPr>
    <w:rPr>
      <w:rFonts w:eastAsia="Times New Roman" w:cs="Arial"/>
      <w:sz w:val="22"/>
      <w:szCs w:val="22"/>
    </w:rPr>
  </w:style>
  <w:style w:type="paragraph" w:styleId="berschrift2">
    <w:name w:val="heading 2"/>
    <w:aliases w:val="Zwischentitel"/>
    <w:basedOn w:val="Standard"/>
    <w:next w:val="Standard"/>
    <w:link w:val="berschrift2Zchn"/>
    <w:uiPriority w:val="9"/>
    <w:semiHidden/>
    <w:unhideWhenUsed/>
    <w:qFormat/>
    <w:rsid w:val="00E75B1F"/>
    <w:pPr>
      <w:spacing w:before="100" w:beforeAutospacing="1" w:after="100" w:afterAutospacing="1" w:line="240" w:lineRule="auto"/>
      <w:outlineLvl w:val="1"/>
    </w:pPr>
    <w:rPr>
      <w:rFonts w:eastAsia="Times New Roman" w:cs="Arial"/>
      <w:sz w:val="22"/>
      <w:szCs w:val="22"/>
      <w:lang w:eastAsia="de-CH"/>
    </w:rPr>
  </w:style>
  <w:style w:type="paragraph" w:styleId="berschrift3">
    <w:name w:val="heading 3"/>
    <w:aliases w:val="Medienmitteilung"/>
    <w:basedOn w:val="Standard"/>
    <w:next w:val="Standard"/>
    <w:link w:val="berschrift3Zchn"/>
    <w:uiPriority w:val="9"/>
    <w:unhideWhenUsed/>
    <w:qFormat/>
    <w:rsid w:val="00E75B1F"/>
    <w:pPr>
      <w:keepNext/>
      <w:keepLines/>
      <w:outlineLvl w:val="2"/>
    </w:pPr>
    <w:rPr>
      <w:rFonts w:asciiTheme="majorHAnsi" w:eastAsiaTheme="majorEastAsia" w:hAnsiTheme="majorHAnsi" w:cstheme="majorBidi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307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07F"/>
  </w:style>
  <w:style w:type="paragraph" w:styleId="Fuzeile">
    <w:name w:val="footer"/>
    <w:basedOn w:val="Standard"/>
    <w:link w:val="FuzeileZchn"/>
    <w:uiPriority w:val="99"/>
    <w:unhideWhenUsed/>
    <w:rsid w:val="00FD307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07F"/>
  </w:style>
  <w:style w:type="table" w:styleId="Tabellenraster">
    <w:name w:val="Table Grid"/>
    <w:basedOn w:val="NormaleTabelle"/>
    <w:uiPriority w:val="59"/>
    <w:rsid w:val="00283231"/>
    <w:tblPr>
      <w:tblCellMar>
        <w:left w:w="0" w:type="dxa"/>
        <w:right w:w="0" w:type="dxa"/>
      </w:tblCellMar>
    </w:tblPr>
  </w:style>
  <w:style w:type="paragraph" w:customStyle="1" w:styleId="Absenderinfos">
    <w:name w:val="Absenderinfos"/>
    <w:basedOn w:val="Standard"/>
    <w:qFormat/>
    <w:rsid w:val="00283231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qFormat/>
    <w:rsid w:val="005D3CC2"/>
    <w:rPr>
      <w:b/>
    </w:rPr>
  </w:style>
  <w:style w:type="character" w:customStyle="1" w:styleId="berschrift1Zchn">
    <w:name w:val="Überschrift 1 Zchn"/>
    <w:aliases w:val="MStandarttext Zchn"/>
    <w:basedOn w:val="Absatz-Standardschriftart"/>
    <w:link w:val="berschrift1"/>
    <w:uiPriority w:val="9"/>
    <w:rsid w:val="00E75B1F"/>
    <w:rPr>
      <w:rFonts w:eastAsia="Times New Roman" w:cs="Arial"/>
      <w:sz w:val="22"/>
      <w:szCs w:val="22"/>
    </w:rPr>
  </w:style>
  <w:style w:type="character" w:customStyle="1" w:styleId="berschrift2Zchn">
    <w:name w:val="Überschrift 2 Zchn"/>
    <w:aliases w:val="Zwischentitel Zchn"/>
    <w:basedOn w:val="Absatz-Standardschriftart"/>
    <w:link w:val="berschrift2"/>
    <w:uiPriority w:val="9"/>
    <w:semiHidden/>
    <w:rsid w:val="00E75B1F"/>
    <w:rPr>
      <w:rFonts w:eastAsia="Times New Roman" w:cs="Arial"/>
      <w:sz w:val="22"/>
      <w:szCs w:val="22"/>
      <w:lang w:eastAsia="de-CH"/>
    </w:rPr>
  </w:style>
  <w:style w:type="character" w:customStyle="1" w:styleId="berschrift3Zchn">
    <w:name w:val="Überschrift 3 Zchn"/>
    <w:aliases w:val="Medienmitteilung Zchn"/>
    <w:basedOn w:val="Absatz-Standardschriftart"/>
    <w:link w:val="berschrift3"/>
    <w:uiPriority w:val="9"/>
    <w:rsid w:val="00E75B1F"/>
    <w:rPr>
      <w:rFonts w:asciiTheme="majorHAnsi" w:eastAsiaTheme="majorEastAsia" w:hAnsiTheme="majorHAnsi" w:cstheme="majorBidi"/>
      <w:sz w:val="40"/>
      <w:szCs w:val="40"/>
    </w:rPr>
  </w:style>
  <w:style w:type="paragraph" w:customStyle="1" w:styleId="MOberzeile">
    <w:name w:val="MOberzeile"/>
    <w:basedOn w:val="Standard"/>
    <w:qFormat/>
    <w:rsid w:val="00E75B1F"/>
    <w:pPr>
      <w:spacing w:line="240" w:lineRule="auto"/>
    </w:pPr>
    <w:rPr>
      <w:rFonts w:eastAsia="Arial" w:cs="Arial"/>
      <w:sz w:val="22"/>
      <w:szCs w:val="22"/>
      <w:u w:val="single"/>
    </w:rPr>
  </w:style>
  <w:style w:type="character" w:styleId="Hyperlink">
    <w:name w:val="Hyperlink"/>
    <w:basedOn w:val="Absatz-Standardschriftart"/>
    <w:uiPriority w:val="99"/>
    <w:unhideWhenUsed/>
    <w:rsid w:val="00D92C4F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92C4F"/>
    <w:pPr>
      <w:spacing w:line="240" w:lineRule="auto"/>
    </w:pPr>
    <w:rPr>
      <w:color w:val="000000" w:themeColor="text1"/>
      <w:sz w:val="24"/>
      <w:szCs w:val="21"/>
      <w:lang w:val="fr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92C4F"/>
    <w:rPr>
      <w:color w:val="000000" w:themeColor="text1"/>
      <w:sz w:val="24"/>
      <w:szCs w:val="21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30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23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230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230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23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2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hen-und-handeln.ch" TargetMode="External"/><Relationship Id="rId13" Type="http://schemas.openxmlformats.org/officeDocument/2006/relationships/hyperlink" Target="https://sehen-und-handeln.ch/fuer-pfarreien-und-kirchgemeinden/aktionen-unterstuetzen/rosenakti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hen-und-handeln.ch/fuer-pfarreien-und-kirchgemeinden/aktionen-unterstuetzen/rosenak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alter@bfa-ppp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hen-und-handeln.ch/medie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50-Vorlagen\01%20Office%20Vorlagen\OEK\bfa_fo_partner_Medienmitteilung_d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F82A-7057-413D-B9AB-4D56383E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bfa_fo_partner_Medienmitteilung_d.dotm</Template>
  <TotalTime>0</TotalTime>
  <Pages>1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Walter</dc:creator>
  <cp:lastModifiedBy>Madlaina Lippuner</cp:lastModifiedBy>
  <cp:revision>2</cp:revision>
  <cp:lastPrinted>2017-02-09T12:59:00Z</cp:lastPrinted>
  <dcterms:created xsi:type="dcterms:W3CDTF">2017-02-13T08:29:00Z</dcterms:created>
  <dcterms:modified xsi:type="dcterms:W3CDTF">2017-02-13T08:29:00Z</dcterms:modified>
</cp:coreProperties>
</file>